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4A74" w14:textId="4DC660DD" w:rsidR="00DA6A8A" w:rsidRPr="004533EF" w:rsidRDefault="00C72952">
      <w:pPr>
        <w:spacing w:before="71"/>
        <w:ind w:right="323"/>
        <w:jc w:val="center"/>
        <w:rPr>
          <w:rFonts w:ascii="Arial" w:hAnsi="Arial"/>
          <w:b/>
          <w:spacing w:val="48"/>
          <w:sz w:val="16"/>
          <w:lang w:val="en-US"/>
        </w:rPr>
      </w:pPr>
      <w:r w:rsidRPr="004533EF">
        <w:rPr>
          <w:rFonts w:ascii="Arial" w:hAnsi="Arial"/>
          <w:b/>
          <w:noProof/>
          <w:spacing w:val="48"/>
          <w:sz w:val="1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A470F58" wp14:editId="332461AF">
                <wp:simplePos x="0" y="0"/>
                <wp:positionH relativeFrom="page">
                  <wp:posOffset>4107815</wp:posOffset>
                </wp:positionH>
                <wp:positionV relativeFrom="paragraph">
                  <wp:posOffset>937353</wp:posOffset>
                </wp:positionV>
                <wp:extent cx="460375" cy="1162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37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EB08D" w14:textId="77777777" w:rsidR="00DA6A8A" w:rsidRDefault="00C7295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Absender: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70F5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3.45pt;margin-top:73.8pt;width:36.25pt;height:9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" filled="f" stroked="f">
                <v:textbox inset="0,0,0,0">
                  <w:txbxContent>
                    <w:p w14:paraId="0FFEB08D" w14:textId="77777777" w:rsidR="00DA6A8A" w:rsidRDefault="00C72952">
                      <w:pPr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Absender: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936DE">
        <w:rPr>
          <w:rFonts w:ascii="Arial" w:hAnsi="Arial"/>
          <w:b/>
          <w:color w:val="FF33CC"/>
          <w:spacing w:val="48"/>
          <w:sz w:val="16"/>
          <w:lang w:val="en-US"/>
        </w:rPr>
        <w:t>KUNSTSTIFTUNG  DES</w:t>
      </w:r>
      <w:proofErr w:type="gramEnd"/>
      <w:r w:rsidR="000936DE">
        <w:rPr>
          <w:rFonts w:ascii="Arial" w:hAnsi="Arial"/>
          <w:b/>
          <w:color w:val="FF33CC"/>
          <w:spacing w:val="48"/>
          <w:sz w:val="16"/>
          <w:lang w:val="en-US"/>
        </w:rPr>
        <w:t xml:space="preserve">  </w:t>
      </w:r>
      <w:r w:rsidRPr="004533EF">
        <w:rPr>
          <w:rFonts w:ascii="Arial" w:hAnsi="Arial"/>
          <w:b/>
          <w:color w:val="FF33CC"/>
          <w:spacing w:val="48"/>
          <w:sz w:val="16"/>
          <w:lang w:val="en-US"/>
        </w:rPr>
        <w:t xml:space="preserve">LANDES </w:t>
      </w:r>
      <w:r w:rsidR="004533EF" w:rsidRPr="004533EF">
        <w:rPr>
          <w:rFonts w:ascii="Arial" w:hAnsi="Arial"/>
          <w:b/>
          <w:color w:val="FF33CC"/>
          <w:spacing w:val="48"/>
          <w:sz w:val="16"/>
          <w:lang w:val="en-US"/>
        </w:rPr>
        <w:t xml:space="preserve"> </w:t>
      </w:r>
      <w:r w:rsidRPr="004533EF">
        <w:rPr>
          <w:rFonts w:ascii="Arial" w:hAnsi="Arial"/>
          <w:b/>
          <w:color w:val="FF33CC"/>
          <w:spacing w:val="48"/>
          <w:sz w:val="16"/>
          <w:lang w:val="en-US"/>
        </w:rPr>
        <w:t>SACHSEN-ANH</w:t>
      </w:r>
      <w:r w:rsidR="004533EF" w:rsidRPr="004533EF">
        <w:rPr>
          <w:rFonts w:ascii="Arial" w:hAnsi="Arial"/>
          <w:b/>
          <w:color w:val="FF33CC"/>
          <w:spacing w:val="48"/>
          <w:sz w:val="16"/>
          <w:lang w:val="en-US"/>
        </w:rPr>
        <w:t>A</w:t>
      </w:r>
      <w:r w:rsidRPr="004533EF">
        <w:rPr>
          <w:rFonts w:ascii="Arial" w:hAnsi="Arial"/>
          <w:b/>
          <w:color w:val="FF33CC"/>
          <w:spacing w:val="48"/>
          <w:sz w:val="16"/>
          <w:lang w:val="en-US"/>
        </w:rPr>
        <w:t>LT</w:t>
      </w:r>
    </w:p>
    <w:p w14:paraId="28830B1A" w14:textId="77777777" w:rsidR="00DA6A8A" w:rsidRPr="004533EF" w:rsidRDefault="00C72952">
      <w:pPr>
        <w:pStyle w:val="Textkrper"/>
        <w:spacing w:before="14"/>
        <w:rPr>
          <w:rFonts w:ascii="Arial"/>
          <w:b/>
          <w:lang w:val="en-US"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5C451B1" wp14:editId="277EA1FC">
                <wp:simplePos x="0" y="0"/>
                <wp:positionH relativeFrom="page">
                  <wp:posOffset>831214</wp:posOffset>
                </wp:positionH>
                <wp:positionV relativeFrom="paragraph">
                  <wp:posOffset>170570</wp:posOffset>
                </wp:positionV>
                <wp:extent cx="6057900" cy="21189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118995"/>
                          <a:chOff x="0" y="0"/>
                          <a:chExt cx="6057900" cy="21189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57900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115820">
                                <a:moveTo>
                                  <a:pt x="605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0"/>
                                </a:lnTo>
                                <a:lnTo>
                                  <a:pt x="68580" y="883920"/>
                                </a:lnTo>
                                <a:lnTo>
                                  <a:pt x="68580" y="1963420"/>
                                </a:lnTo>
                                <a:lnTo>
                                  <a:pt x="2811780" y="1963420"/>
                                </a:lnTo>
                                <a:lnTo>
                                  <a:pt x="2811780" y="883920"/>
                                </a:lnTo>
                                <a:lnTo>
                                  <a:pt x="3268980" y="883920"/>
                                </a:lnTo>
                                <a:lnTo>
                                  <a:pt x="3268980" y="2115820"/>
                                </a:lnTo>
                                <a:lnTo>
                                  <a:pt x="6012180" y="2115820"/>
                                </a:lnTo>
                                <a:lnTo>
                                  <a:pt x="6012180" y="883920"/>
                                </a:lnTo>
                                <a:lnTo>
                                  <a:pt x="6057900" y="883920"/>
                                </a:lnTo>
                                <a:lnTo>
                                  <a:pt x="605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68979" y="744219"/>
                            <a:ext cx="27432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1371600">
                                <a:moveTo>
                                  <a:pt x="0" y="1371600"/>
                                </a:moveTo>
                                <a:lnTo>
                                  <a:pt x="2743200" y="13716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2549" y="44264"/>
                            <a:ext cx="568515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5F7CB" w14:textId="77777777" w:rsidR="00DA6A8A" w:rsidRDefault="00C72952">
                              <w:pPr>
                                <w:ind w:left="12" w:right="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15"/>
                                  <w:sz w:val="28"/>
                                </w:rPr>
                                <w:t>ANTRAG</w:t>
                              </w:r>
                              <w:r>
                                <w:rPr>
                                  <w:b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28"/>
                                </w:rPr>
                                <w:t>AUF</w:t>
                              </w:r>
                              <w:r>
                                <w:rPr>
                                  <w:b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8"/>
                                </w:rPr>
                                <w:t>TEILNAHME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4"/>
                                  <w:sz w:val="28"/>
                                </w:rPr>
                                <w:t>AM</w:t>
                              </w:r>
                            </w:p>
                            <w:p w14:paraId="2B6009A7" w14:textId="77777777" w:rsidR="00DA6A8A" w:rsidRDefault="00C72952">
                              <w:pPr>
                                <w:spacing w:before="1"/>
                                <w:ind w:right="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17"/>
                                  <w:sz w:val="28"/>
                                </w:rPr>
                                <w:t>SONDERFÖRDERPROGRAMM</w:t>
                              </w:r>
                              <w:r>
                                <w:rPr>
                                  <w:b/>
                                  <w:spacing w:val="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5"/>
                                  <w:sz w:val="28"/>
                                </w:rPr>
                                <w:t>»HEIMATSTIPENDIUM«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8249" y="825962"/>
                            <a:ext cx="258699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5CD6B" w14:textId="77777777" w:rsidR="00DA6A8A" w:rsidRDefault="00C72952">
                              <w:pPr>
                                <w:spacing w:line="360" w:lineRule="auto"/>
                              </w:pPr>
                              <w:r>
                                <w:t>Kunststiftung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des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Landes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Sachsen-Anhalt Neuwerk 11</w:t>
                              </w:r>
                            </w:p>
                            <w:p w14:paraId="42365711" w14:textId="77777777" w:rsidR="00DA6A8A" w:rsidRDefault="00C72952">
                              <w:pPr>
                                <w:spacing w:line="249" w:lineRule="exact"/>
                              </w:pPr>
                              <w:r>
                                <w:t>06108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Halle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(Saale)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451B1" id="Group 2" o:spid="_x0000_s1027" style="position:absolute;margin-left:65.45pt;margin-top:13.45pt;width:477pt;height:166.85pt;z-index:-251656192;mso-wrap-distance-left:0;mso-wrap-distance-right:0;mso-position-horizontal-relative:page" coordsize="60579,2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">
                <v:shape id="Graphic 3" o:spid="_x0000_s1028" style="position:absolute;width:60579;height:21158;visibility:visible;mso-wrap-style:square;v-text-anchor:top" coordsize="6057900,21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" path="m6057900,l,,,883920r68580,l68580,1963420r2743200,l2811780,883920r457200,l3268980,2115820r2743200,l6012180,883920r45720,l6057900,xe" stroked="f">
                  <v:path arrowok="t"/>
                </v:shape>
                <v:shape id="Graphic 4" o:spid="_x0000_s1029" style="position:absolute;left:32689;top:7442;width:27432;height:13716;visibility:visible;mso-wrap-style:square;v-text-anchor:top" coordsize="27432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" path="m,1371600r2743200,l2743200,,,,,1371600xe" filled="f" strokecolor="#f3c" strokeweight=".5pt">
                  <v:path arrowok="t"/>
                </v:shape>
                <v:shape id="Textbox 5" o:spid="_x0000_s1030" type="#_x0000_t202" style="position:absolute;left:1825;top:442;width:56852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E5F7CB" w14:textId="77777777" w:rsidR="00DA6A8A" w:rsidRDefault="00C72952">
                        <w:pPr>
                          <w:ind w:left="12" w:right="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15"/>
                            <w:sz w:val="28"/>
                          </w:rPr>
                          <w:t>ANTRAG</w:t>
                        </w:r>
                        <w:r>
                          <w:rPr>
                            <w:b/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3"/>
                            <w:sz w:val="28"/>
                          </w:rPr>
                          <w:t>AUF</w:t>
                        </w:r>
                        <w:r>
                          <w:rPr>
                            <w:b/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8"/>
                          </w:rPr>
                          <w:t>TEILNAHME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4"/>
                            <w:sz w:val="28"/>
                          </w:rPr>
                          <w:t>AM</w:t>
                        </w:r>
                      </w:p>
                      <w:p w14:paraId="2B6009A7" w14:textId="77777777" w:rsidR="00DA6A8A" w:rsidRDefault="00C72952">
                        <w:pPr>
                          <w:spacing w:before="1"/>
                          <w:ind w:right="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17"/>
                            <w:sz w:val="28"/>
                          </w:rPr>
                          <w:t>SONDERFÖRDERPROGRAMM</w:t>
                        </w:r>
                        <w:r>
                          <w:rPr>
                            <w:b/>
                            <w:spacing w:val="5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5"/>
                            <w:sz w:val="28"/>
                          </w:rPr>
                          <w:t>»HEIMATSTIPENDIUM«</w:t>
                        </w:r>
                      </w:p>
                    </w:txbxContent>
                  </v:textbox>
                </v:shape>
                <v:shape id="Textbox 6" o:spid="_x0000_s1031" type="#_x0000_t202" style="position:absolute;left:682;top:8259;width:25870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D5CD6B" w14:textId="77777777" w:rsidR="00DA6A8A" w:rsidRDefault="00C72952">
                        <w:pPr>
                          <w:spacing w:line="360" w:lineRule="auto"/>
                        </w:pPr>
                        <w:r>
                          <w:t>Kunststiftung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des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Landes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Sachsen-Anhalt Neuwerk 11</w:t>
                        </w:r>
                      </w:p>
                      <w:p w14:paraId="42365711" w14:textId="77777777" w:rsidR="00DA6A8A" w:rsidRDefault="00C72952">
                        <w:pPr>
                          <w:spacing w:line="249" w:lineRule="exact"/>
                        </w:pPr>
                        <w:r>
                          <w:t>06108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Halle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(Saale)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4DA3F2" w14:textId="77777777" w:rsidR="00DA6A8A" w:rsidRPr="004533EF" w:rsidRDefault="00DA6A8A">
      <w:pPr>
        <w:pStyle w:val="Textkrper"/>
        <w:spacing w:before="127"/>
        <w:rPr>
          <w:rFonts w:ascii="Arial"/>
          <w:b/>
          <w:lang w:val="en-US"/>
        </w:rPr>
      </w:pPr>
    </w:p>
    <w:p w14:paraId="2B9765A7" w14:textId="77777777" w:rsidR="00DA6A8A" w:rsidRDefault="00C72952">
      <w:pPr>
        <w:pStyle w:val="Textkrper"/>
        <w:tabs>
          <w:tab w:val="left" w:pos="7551"/>
        </w:tabs>
        <w:ind w:left="5210"/>
      </w:pPr>
      <w:r>
        <w:rPr>
          <w:spacing w:val="-4"/>
        </w:rPr>
        <w:t>Ort:</w:t>
      </w:r>
      <w:r>
        <w:tab/>
      </w:r>
      <w:r>
        <w:rPr>
          <w:spacing w:val="-2"/>
        </w:rPr>
        <w:t>Datum:</w:t>
      </w:r>
    </w:p>
    <w:p w14:paraId="6A2374A8" w14:textId="77777777" w:rsidR="00DA6A8A" w:rsidRDefault="00DA6A8A">
      <w:pPr>
        <w:pStyle w:val="Textkrper"/>
        <w:spacing w:before="4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526"/>
      </w:tblGrid>
      <w:tr w:rsidR="00DA6A8A" w14:paraId="3047860A" w14:textId="77777777">
        <w:trPr>
          <w:trHeight w:val="527"/>
        </w:trPr>
        <w:tc>
          <w:tcPr>
            <w:tcW w:w="9469" w:type="dxa"/>
            <w:gridSpan w:val="2"/>
          </w:tcPr>
          <w:p w14:paraId="6D3F4BB0" w14:textId="4C7498DC" w:rsidR="00DA6A8A" w:rsidRDefault="00C72952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Antragstellung</w:t>
            </w:r>
          </w:p>
        </w:tc>
      </w:tr>
      <w:tr w:rsidR="00DA6A8A" w:rsidRPr="00AC7CFA" w14:paraId="45B68360" w14:textId="77777777">
        <w:trPr>
          <w:trHeight w:val="453"/>
        </w:trPr>
        <w:tc>
          <w:tcPr>
            <w:tcW w:w="2943" w:type="dxa"/>
          </w:tcPr>
          <w:p w14:paraId="42EE0513" w14:textId="77777777" w:rsidR="00DA6A8A" w:rsidRPr="00AC7CFA" w:rsidRDefault="00C72952">
            <w:pPr>
              <w:pStyle w:val="TableParagraph"/>
              <w:spacing w:before="125"/>
              <w:rPr>
                <w:sz w:val="20"/>
                <w:szCs w:val="20"/>
              </w:rPr>
            </w:pPr>
            <w:r w:rsidRPr="00AC7CFA">
              <w:rPr>
                <w:spacing w:val="-2"/>
                <w:sz w:val="20"/>
                <w:szCs w:val="20"/>
              </w:rPr>
              <w:t>Institution</w:t>
            </w:r>
          </w:p>
        </w:tc>
        <w:tc>
          <w:tcPr>
            <w:tcW w:w="6526" w:type="dxa"/>
          </w:tcPr>
          <w:p w14:paraId="404582C5" w14:textId="77777777" w:rsidR="00DA6A8A" w:rsidRPr="00AC7CFA" w:rsidRDefault="00DA6A8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6A8A" w:rsidRPr="00AC7CFA" w14:paraId="61AB5F04" w14:textId="77777777">
        <w:trPr>
          <w:trHeight w:val="419"/>
        </w:trPr>
        <w:tc>
          <w:tcPr>
            <w:tcW w:w="2943" w:type="dxa"/>
          </w:tcPr>
          <w:p w14:paraId="05DAE27B" w14:textId="77777777" w:rsidR="00DA6A8A" w:rsidRPr="00AC7CFA" w:rsidRDefault="00C72952">
            <w:pPr>
              <w:pStyle w:val="TableParagraph"/>
              <w:spacing w:before="110"/>
              <w:rPr>
                <w:sz w:val="20"/>
                <w:szCs w:val="20"/>
              </w:rPr>
            </w:pPr>
            <w:r w:rsidRPr="00AC7CFA">
              <w:rPr>
                <w:spacing w:val="-2"/>
                <w:sz w:val="20"/>
                <w:szCs w:val="20"/>
              </w:rPr>
              <w:t>Rechtsform</w:t>
            </w:r>
          </w:p>
        </w:tc>
        <w:tc>
          <w:tcPr>
            <w:tcW w:w="6526" w:type="dxa"/>
          </w:tcPr>
          <w:p w14:paraId="392F2BAD" w14:textId="77777777" w:rsidR="00DA6A8A" w:rsidRPr="00AC7CFA" w:rsidRDefault="00DA6A8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6A8A" w:rsidRPr="00AC7CFA" w14:paraId="107FD5FF" w14:textId="77777777">
        <w:trPr>
          <w:trHeight w:val="419"/>
        </w:trPr>
        <w:tc>
          <w:tcPr>
            <w:tcW w:w="2943" w:type="dxa"/>
          </w:tcPr>
          <w:p w14:paraId="06690E20" w14:textId="77777777" w:rsidR="00DA6A8A" w:rsidRPr="00AC7CFA" w:rsidRDefault="00C72952">
            <w:pPr>
              <w:pStyle w:val="TableParagraph"/>
              <w:spacing w:before="110"/>
              <w:rPr>
                <w:sz w:val="20"/>
                <w:szCs w:val="20"/>
              </w:rPr>
            </w:pPr>
            <w:r w:rsidRPr="00AC7CFA">
              <w:rPr>
                <w:spacing w:val="-2"/>
                <w:sz w:val="20"/>
                <w:szCs w:val="20"/>
              </w:rPr>
              <w:t>Ansprechpartner</w:t>
            </w:r>
          </w:p>
        </w:tc>
        <w:tc>
          <w:tcPr>
            <w:tcW w:w="6526" w:type="dxa"/>
          </w:tcPr>
          <w:p w14:paraId="074F83CC" w14:textId="77777777" w:rsidR="00DA6A8A" w:rsidRPr="00AC7CFA" w:rsidRDefault="00DA6A8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6A8A" w:rsidRPr="00AC7CFA" w14:paraId="426828B0" w14:textId="77777777">
        <w:trPr>
          <w:trHeight w:val="659"/>
        </w:trPr>
        <w:tc>
          <w:tcPr>
            <w:tcW w:w="2943" w:type="dxa"/>
            <w:vMerge w:val="restart"/>
          </w:tcPr>
          <w:p w14:paraId="1341438C" w14:textId="097497F6" w:rsidR="00DA6A8A" w:rsidRPr="00AC7CFA" w:rsidRDefault="00C72952">
            <w:pPr>
              <w:pStyle w:val="TableParagraph"/>
              <w:spacing w:before="110" w:line="360" w:lineRule="auto"/>
              <w:ind w:right="404"/>
              <w:rPr>
                <w:sz w:val="20"/>
                <w:szCs w:val="20"/>
              </w:rPr>
            </w:pPr>
            <w:r w:rsidRPr="00AC7CFA">
              <w:rPr>
                <w:sz w:val="20"/>
                <w:szCs w:val="20"/>
              </w:rPr>
              <w:t>Kontakt</w:t>
            </w:r>
            <w:r w:rsidRPr="00AC7CFA">
              <w:rPr>
                <w:spacing w:val="-11"/>
                <w:sz w:val="20"/>
                <w:szCs w:val="20"/>
              </w:rPr>
              <w:t xml:space="preserve"> </w:t>
            </w:r>
            <w:r w:rsidRPr="00AC7CFA">
              <w:rPr>
                <w:sz w:val="20"/>
                <w:szCs w:val="20"/>
              </w:rPr>
              <w:t>zum</w:t>
            </w:r>
            <w:r w:rsidRPr="00AC7CFA">
              <w:rPr>
                <w:spacing w:val="-11"/>
                <w:sz w:val="20"/>
                <w:szCs w:val="20"/>
              </w:rPr>
              <w:t xml:space="preserve"> </w:t>
            </w:r>
            <w:r w:rsidRPr="00AC7CFA">
              <w:rPr>
                <w:sz w:val="20"/>
                <w:szCs w:val="20"/>
              </w:rPr>
              <w:t>Ansprech</w:t>
            </w:r>
            <w:r w:rsidR="007924BC">
              <w:rPr>
                <w:sz w:val="20"/>
                <w:szCs w:val="20"/>
              </w:rPr>
              <w:softHyphen/>
            </w:r>
            <w:r w:rsidRPr="00AC7CFA">
              <w:rPr>
                <w:sz w:val="20"/>
                <w:szCs w:val="20"/>
              </w:rPr>
              <w:t>partner</w:t>
            </w:r>
          </w:p>
        </w:tc>
        <w:tc>
          <w:tcPr>
            <w:tcW w:w="6526" w:type="dxa"/>
          </w:tcPr>
          <w:p w14:paraId="49C91645" w14:textId="047B9C13" w:rsidR="00DA6A8A" w:rsidRPr="007924BC" w:rsidRDefault="007924BC" w:rsidP="007924BC">
            <w:pPr>
              <w:pStyle w:val="TableParagraph"/>
              <w:spacing w:before="120"/>
              <w:ind w:left="145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t>E-Mail</w:t>
            </w:r>
          </w:p>
        </w:tc>
      </w:tr>
      <w:tr w:rsidR="00DA6A8A" w:rsidRPr="00AC7CFA" w14:paraId="7E55654C" w14:textId="77777777">
        <w:trPr>
          <w:trHeight w:val="657"/>
        </w:trPr>
        <w:tc>
          <w:tcPr>
            <w:tcW w:w="2943" w:type="dxa"/>
            <w:vMerge/>
            <w:tcBorders>
              <w:top w:val="nil"/>
            </w:tcBorders>
          </w:tcPr>
          <w:p w14:paraId="30EDB6B0" w14:textId="77777777" w:rsidR="00DA6A8A" w:rsidRPr="00AC7CFA" w:rsidRDefault="00DA6A8A">
            <w:pPr>
              <w:rPr>
                <w:sz w:val="20"/>
                <w:szCs w:val="20"/>
              </w:rPr>
            </w:pPr>
          </w:p>
        </w:tc>
        <w:tc>
          <w:tcPr>
            <w:tcW w:w="6526" w:type="dxa"/>
          </w:tcPr>
          <w:p w14:paraId="2A86541B" w14:textId="26D284BE" w:rsidR="00DA6A8A" w:rsidRPr="00AC7CFA" w:rsidRDefault="007924BC" w:rsidP="007924BC">
            <w:pPr>
              <w:pStyle w:val="TableParagraph"/>
              <w:spacing w:before="120"/>
              <w:ind w:left="145"/>
              <w:rPr>
                <w:rFonts w:ascii="Times New Roman"/>
                <w:sz w:val="20"/>
                <w:szCs w:val="20"/>
              </w:rPr>
            </w:pPr>
            <w:r w:rsidRPr="00AC7CFA">
              <w:rPr>
                <w:sz w:val="20"/>
                <w:szCs w:val="20"/>
              </w:rPr>
              <w:t>Telefonnummer</w:t>
            </w:r>
          </w:p>
        </w:tc>
      </w:tr>
      <w:tr w:rsidR="00DA6A8A" w:rsidRPr="00AC7CFA" w14:paraId="24E9D015" w14:textId="77777777">
        <w:trPr>
          <w:trHeight w:val="1034"/>
        </w:trPr>
        <w:tc>
          <w:tcPr>
            <w:tcW w:w="2943" w:type="dxa"/>
          </w:tcPr>
          <w:p w14:paraId="2D1C1E7B" w14:textId="0CB288E6" w:rsidR="00DA6A8A" w:rsidRPr="00AC7CFA" w:rsidRDefault="00C72952">
            <w:pPr>
              <w:pStyle w:val="TableParagraph"/>
              <w:spacing w:before="111"/>
              <w:rPr>
                <w:sz w:val="20"/>
                <w:szCs w:val="20"/>
              </w:rPr>
            </w:pPr>
            <w:r w:rsidRPr="00AC7CFA">
              <w:rPr>
                <w:spacing w:val="-2"/>
                <w:sz w:val="20"/>
                <w:szCs w:val="20"/>
              </w:rPr>
              <w:t>Anschrift</w:t>
            </w:r>
          </w:p>
        </w:tc>
        <w:tc>
          <w:tcPr>
            <w:tcW w:w="6526" w:type="dxa"/>
          </w:tcPr>
          <w:p w14:paraId="2ACA108E" w14:textId="77777777" w:rsidR="00DA6A8A" w:rsidRPr="00AC7CFA" w:rsidRDefault="00C72952" w:rsidP="007924BC">
            <w:pPr>
              <w:pStyle w:val="TableParagraph"/>
              <w:spacing w:before="120"/>
              <w:ind w:left="145"/>
              <w:rPr>
                <w:sz w:val="20"/>
                <w:szCs w:val="20"/>
              </w:rPr>
            </w:pPr>
            <w:r w:rsidRPr="00AC7CFA">
              <w:rPr>
                <w:sz w:val="20"/>
                <w:szCs w:val="20"/>
              </w:rPr>
              <w:t>Straße,</w:t>
            </w:r>
            <w:r w:rsidRPr="00AC7CFA">
              <w:rPr>
                <w:spacing w:val="-6"/>
                <w:sz w:val="20"/>
                <w:szCs w:val="20"/>
              </w:rPr>
              <w:t xml:space="preserve"> </w:t>
            </w:r>
            <w:r w:rsidRPr="00AC7CFA">
              <w:rPr>
                <w:sz w:val="20"/>
                <w:szCs w:val="20"/>
              </w:rPr>
              <w:t>Hausnummer,</w:t>
            </w:r>
            <w:r w:rsidRPr="00AC7CFA">
              <w:rPr>
                <w:spacing w:val="-6"/>
                <w:sz w:val="20"/>
                <w:szCs w:val="20"/>
              </w:rPr>
              <w:t xml:space="preserve"> </w:t>
            </w:r>
            <w:r w:rsidRPr="00AC7CFA">
              <w:rPr>
                <w:sz w:val="20"/>
                <w:szCs w:val="20"/>
              </w:rPr>
              <w:t>PLZ,</w:t>
            </w:r>
            <w:r w:rsidRPr="00AC7CFA">
              <w:rPr>
                <w:spacing w:val="-6"/>
                <w:sz w:val="20"/>
                <w:szCs w:val="20"/>
              </w:rPr>
              <w:t xml:space="preserve"> </w:t>
            </w:r>
            <w:r w:rsidRPr="00AC7CFA">
              <w:rPr>
                <w:sz w:val="20"/>
                <w:szCs w:val="20"/>
              </w:rPr>
              <w:t>Ort,</w:t>
            </w:r>
            <w:r w:rsidRPr="00AC7CFA">
              <w:rPr>
                <w:spacing w:val="-6"/>
                <w:sz w:val="20"/>
                <w:szCs w:val="20"/>
              </w:rPr>
              <w:t xml:space="preserve"> </w:t>
            </w:r>
            <w:r w:rsidRPr="00AC7CFA">
              <w:rPr>
                <w:spacing w:val="-2"/>
                <w:sz w:val="20"/>
                <w:szCs w:val="20"/>
              </w:rPr>
              <w:t>Landkreis</w:t>
            </w:r>
          </w:p>
        </w:tc>
      </w:tr>
      <w:tr w:rsidR="00DA6A8A" w:rsidRPr="00AC7CFA" w14:paraId="308BB080" w14:textId="77777777">
        <w:trPr>
          <w:trHeight w:val="419"/>
        </w:trPr>
        <w:tc>
          <w:tcPr>
            <w:tcW w:w="2943" w:type="dxa"/>
          </w:tcPr>
          <w:p w14:paraId="38E08DD2" w14:textId="77777777" w:rsidR="00DA6A8A" w:rsidRPr="00AC7CFA" w:rsidRDefault="00C72952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AC7CFA">
              <w:rPr>
                <w:spacing w:val="-2"/>
                <w:sz w:val="20"/>
                <w:szCs w:val="20"/>
              </w:rPr>
              <w:t>Website</w:t>
            </w:r>
          </w:p>
        </w:tc>
        <w:tc>
          <w:tcPr>
            <w:tcW w:w="6526" w:type="dxa"/>
          </w:tcPr>
          <w:p w14:paraId="19AD831D" w14:textId="77777777" w:rsidR="00DA6A8A" w:rsidRPr="00AC7CFA" w:rsidRDefault="00DA6A8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6A8A" w:rsidRPr="00AC7CFA" w14:paraId="3163273C" w14:textId="77777777">
        <w:trPr>
          <w:trHeight w:val="726"/>
        </w:trPr>
        <w:tc>
          <w:tcPr>
            <w:tcW w:w="2943" w:type="dxa"/>
          </w:tcPr>
          <w:p w14:paraId="15ED9AAC" w14:textId="77777777" w:rsidR="004533EF" w:rsidRPr="00AC7CFA" w:rsidRDefault="00C72952">
            <w:pPr>
              <w:pStyle w:val="TableParagraph"/>
              <w:spacing w:before="13" w:line="300" w:lineRule="atLeast"/>
              <w:ind w:right="870"/>
              <w:rPr>
                <w:sz w:val="20"/>
                <w:szCs w:val="20"/>
              </w:rPr>
            </w:pPr>
            <w:r w:rsidRPr="00AC7CFA">
              <w:rPr>
                <w:sz w:val="20"/>
                <w:szCs w:val="20"/>
              </w:rPr>
              <w:t>Telefonnummer</w:t>
            </w:r>
          </w:p>
          <w:p w14:paraId="79FEE47B" w14:textId="2FBD8D97" w:rsidR="00DA6A8A" w:rsidRPr="00AC7CFA" w:rsidRDefault="00C72952">
            <w:pPr>
              <w:pStyle w:val="TableParagraph"/>
              <w:spacing w:before="13" w:line="300" w:lineRule="atLeast"/>
              <w:ind w:right="870"/>
              <w:rPr>
                <w:sz w:val="20"/>
                <w:szCs w:val="20"/>
              </w:rPr>
            </w:pPr>
            <w:r w:rsidRPr="00AC7CFA">
              <w:rPr>
                <w:spacing w:val="-2"/>
                <w:sz w:val="20"/>
                <w:szCs w:val="20"/>
              </w:rPr>
              <w:t>E-Mail</w:t>
            </w:r>
          </w:p>
        </w:tc>
        <w:tc>
          <w:tcPr>
            <w:tcW w:w="6526" w:type="dxa"/>
          </w:tcPr>
          <w:p w14:paraId="4290358D" w14:textId="77777777" w:rsidR="00DA6A8A" w:rsidRPr="00AC7CFA" w:rsidRDefault="00DA6A8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6A8A" w:rsidRPr="00AC7CFA" w14:paraId="3F8F87D5" w14:textId="77777777">
        <w:trPr>
          <w:trHeight w:val="4161"/>
        </w:trPr>
        <w:tc>
          <w:tcPr>
            <w:tcW w:w="9469" w:type="dxa"/>
            <w:gridSpan w:val="2"/>
          </w:tcPr>
          <w:p w14:paraId="43E4E770" w14:textId="211709A9" w:rsidR="00DA6A8A" w:rsidRPr="00AC7CFA" w:rsidRDefault="00C72952" w:rsidP="002F182C">
            <w:pPr>
              <w:pStyle w:val="TableParagraph"/>
              <w:spacing w:before="102" w:line="357" w:lineRule="auto"/>
              <w:ind w:right="712"/>
              <w:rPr>
                <w:sz w:val="20"/>
                <w:szCs w:val="20"/>
              </w:rPr>
            </w:pPr>
            <w:r w:rsidRPr="00AC7CFA">
              <w:rPr>
                <w:sz w:val="20"/>
                <w:szCs w:val="20"/>
              </w:rPr>
              <w:t>Kurzbeschreibung des Museums</w:t>
            </w:r>
            <w:r w:rsidR="0032250D">
              <w:rPr>
                <w:sz w:val="20"/>
                <w:szCs w:val="20"/>
              </w:rPr>
              <w:t>- bzw. Bibliotheks</w:t>
            </w:r>
            <w:r w:rsidRPr="00AC7CFA">
              <w:rPr>
                <w:sz w:val="20"/>
                <w:szCs w:val="20"/>
              </w:rPr>
              <w:t>profils, der Sammlungen und des kulturellen Umfeldes (max. 1500</w:t>
            </w:r>
            <w:r w:rsidR="000936DE" w:rsidRPr="00AC7CFA">
              <w:rPr>
                <w:sz w:val="20"/>
                <w:szCs w:val="20"/>
              </w:rPr>
              <w:t xml:space="preserve"> </w:t>
            </w:r>
            <w:r w:rsidRPr="00AC7CFA">
              <w:rPr>
                <w:sz w:val="20"/>
                <w:szCs w:val="20"/>
              </w:rPr>
              <w:t>Zeichen inkl. Leerzeichen)</w:t>
            </w:r>
          </w:p>
        </w:tc>
      </w:tr>
    </w:tbl>
    <w:p w14:paraId="005ACF8C" w14:textId="77777777" w:rsidR="00DA6A8A" w:rsidRDefault="00DA6A8A">
      <w:pPr>
        <w:pStyle w:val="TableParagraph"/>
        <w:spacing w:line="357" w:lineRule="auto"/>
        <w:rPr>
          <w:sz w:val="18"/>
        </w:rPr>
        <w:sectPr w:rsidR="00DA6A8A">
          <w:footerReference w:type="default" r:id="rId8"/>
          <w:type w:val="continuous"/>
          <w:pgSz w:w="11910" w:h="16840"/>
          <w:pgMar w:top="132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9470"/>
      </w:tblGrid>
      <w:tr w:rsidR="00DA6A8A" w14:paraId="3A29A7D4" w14:textId="77777777">
        <w:trPr>
          <w:trHeight w:val="4392"/>
        </w:trPr>
        <w:tc>
          <w:tcPr>
            <w:tcW w:w="9470" w:type="dxa"/>
            <w:tcBorders>
              <w:bottom w:val="single" w:sz="4" w:space="0" w:color="FF66CC"/>
            </w:tcBorders>
          </w:tcPr>
          <w:p w14:paraId="36D8E72E" w14:textId="4F077D45" w:rsidR="00DA6A8A" w:rsidRPr="007924BC" w:rsidRDefault="00C72952">
            <w:pPr>
              <w:pStyle w:val="TableParagraph"/>
              <w:spacing w:before="114" w:line="360" w:lineRule="auto"/>
              <w:ind w:right="187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lastRenderedPageBreak/>
              <w:t>Welche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Erwartungen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haben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sie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an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das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Sonderförderprogramm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HEIMATSTIPENDIUM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der Kunst</w:t>
            </w:r>
            <w:r w:rsidR="000713A4">
              <w:rPr>
                <w:sz w:val="20"/>
                <w:szCs w:val="20"/>
              </w:rPr>
              <w:softHyphen/>
            </w:r>
            <w:r w:rsidRPr="007924BC">
              <w:rPr>
                <w:sz w:val="20"/>
                <w:szCs w:val="20"/>
              </w:rPr>
              <w:t>stiftung des Landes Sachsen-Anhalt (Motivationserklärung)</w:t>
            </w:r>
            <w:r w:rsidR="004533EF" w:rsidRPr="007924BC">
              <w:rPr>
                <w:sz w:val="20"/>
                <w:szCs w:val="20"/>
              </w:rPr>
              <w:t>?</w:t>
            </w:r>
          </w:p>
        </w:tc>
      </w:tr>
      <w:tr w:rsidR="00DA6A8A" w14:paraId="1DBF2944" w14:textId="77777777">
        <w:trPr>
          <w:trHeight w:val="1134"/>
        </w:trPr>
        <w:tc>
          <w:tcPr>
            <w:tcW w:w="9470" w:type="dxa"/>
            <w:tcBorders>
              <w:top w:val="single" w:sz="4" w:space="0" w:color="FF66CC"/>
              <w:left w:val="single" w:sz="4" w:space="0" w:color="FF66CC"/>
              <w:bottom w:val="single" w:sz="4" w:space="0" w:color="FF66CC"/>
              <w:right w:val="single" w:sz="4" w:space="0" w:color="FF66CC"/>
            </w:tcBorders>
          </w:tcPr>
          <w:p w14:paraId="6B184941" w14:textId="7FDCD285" w:rsidR="00DA6A8A" w:rsidRPr="007924BC" w:rsidRDefault="00C72952">
            <w:pPr>
              <w:pStyle w:val="TableParagraph"/>
              <w:spacing w:before="111" w:line="360" w:lineRule="auto"/>
              <w:ind w:right="187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t>Besteht</w:t>
            </w:r>
            <w:r w:rsidRPr="007924BC">
              <w:rPr>
                <w:spacing w:val="-4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die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Möglichkeit,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dass</w:t>
            </w:r>
            <w:r w:rsidRPr="007924BC">
              <w:rPr>
                <w:spacing w:val="-4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Sie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="004533EF" w:rsidRPr="007924BC">
              <w:rPr>
                <w:sz w:val="20"/>
                <w:szCs w:val="20"/>
              </w:rPr>
              <w:t xml:space="preserve">der Stipendiatin bzw. </w:t>
            </w:r>
            <w:r w:rsidR="000936DE" w:rsidRPr="007924BC">
              <w:rPr>
                <w:sz w:val="20"/>
                <w:szCs w:val="20"/>
              </w:rPr>
              <w:t>dem Stipendiaten</w:t>
            </w:r>
            <w:r w:rsidR="004533EF" w:rsidRPr="007924BC">
              <w:rPr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einen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Arbeits</w:t>
            </w:r>
            <w:r w:rsidR="004533EF" w:rsidRPr="007924BC">
              <w:rPr>
                <w:sz w:val="20"/>
                <w:szCs w:val="20"/>
              </w:rPr>
              <w:t>-</w:t>
            </w:r>
            <w:r w:rsidRPr="007924BC">
              <w:rPr>
                <w:spacing w:val="-3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bzw.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Wohn</w:t>
            </w:r>
            <w:r w:rsidR="000713A4">
              <w:rPr>
                <w:sz w:val="20"/>
                <w:szCs w:val="20"/>
              </w:rPr>
              <w:softHyphen/>
            </w:r>
            <w:r w:rsidRPr="007924BC">
              <w:rPr>
                <w:sz w:val="20"/>
                <w:szCs w:val="20"/>
              </w:rPr>
              <w:t>raum</w:t>
            </w:r>
            <w:r w:rsidRPr="007924BC">
              <w:rPr>
                <w:spacing w:val="-5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zur Verfügung stellen?</w:t>
            </w:r>
          </w:p>
        </w:tc>
      </w:tr>
    </w:tbl>
    <w:p w14:paraId="499EE9D9" w14:textId="77777777" w:rsidR="00DA6A8A" w:rsidRDefault="00DA6A8A">
      <w:pPr>
        <w:pStyle w:val="Textkrper"/>
        <w:spacing w:before="132"/>
      </w:pPr>
    </w:p>
    <w:tbl>
      <w:tblPr>
        <w:tblStyle w:val="TableNormal"/>
        <w:tblW w:w="0" w:type="auto"/>
        <w:tblInd w:w="38" w:type="dxa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606"/>
      </w:tblGrid>
      <w:tr w:rsidR="00DA6A8A" w14:paraId="2D45D052" w14:textId="77777777">
        <w:trPr>
          <w:trHeight w:val="455"/>
        </w:trPr>
        <w:tc>
          <w:tcPr>
            <w:tcW w:w="9470" w:type="dxa"/>
            <w:gridSpan w:val="2"/>
          </w:tcPr>
          <w:p w14:paraId="707E02FE" w14:textId="08D7675A" w:rsidR="00DA6A8A" w:rsidRDefault="00C72952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Erklärungen</w:t>
            </w:r>
          </w:p>
        </w:tc>
      </w:tr>
      <w:tr w:rsidR="00DA6A8A" w14:paraId="48CE59B0" w14:textId="77777777" w:rsidTr="000936DE">
        <w:trPr>
          <w:trHeight w:val="971"/>
        </w:trPr>
        <w:tc>
          <w:tcPr>
            <w:tcW w:w="2864" w:type="dxa"/>
            <w:vMerge w:val="restart"/>
          </w:tcPr>
          <w:p w14:paraId="6A55B1FA" w14:textId="39E35EEC" w:rsidR="00DA6A8A" w:rsidRPr="007924BC" w:rsidRDefault="00C72952">
            <w:pPr>
              <w:pStyle w:val="TableParagraph"/>
              <w:spacing w:before="111" w:line="360" w:lineRule="auto"/>
              <w:ind w:right="585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t>Der/</w:t>
            </w:r>
            <w:r w:rsidR="004533EF" w:rsidRPr="007924BC">
              <w:rPr>
                <w:sz w:val="20"/>
                <w:szCs w:val="20"/>
              </w:rPr>
              <w:t>D</w:t>
            </w:r>
            <w:r w:rsidRPr="007924BC">
              <w:rPr>
                <w:sz w:val="20"/>
                <w:szCs w:val="20"/>
              </w:rPr>
              <w:t>ie</w:t>
            </w:r>
            <w:r w:rsidRPr="007924BC">
              <w:rPr>
                <w:spacing w:val="-13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Antrag</w:t>
            </w:r>
            <w:r w:rsidR="007924BC">
              <w:rPr>
                <w:sz w:val="20"/>
                <w:szCs w:val="20"/>
              </w:rPr>
              <w:softHyphen/>
            </w:r>
            <w:r w:rsidRPr="007924BC">
              <w:rPr>
                <w:sz w:val="20"/>
                <w:szCs w:val="20"/>
              </w:rPr>
              <w:t>steller/in erklärt, dass</w:t>
            </w:r>
          </w:p>
        </w:tc>
        <w:tc>
          <w:tcPr>
            <w:tcW w:w="6606" w:type="dxa"/>
            <w:vAlign w:val="center"/>
          </w:tcPr>
          <w:p w14:paraId="7499BC01" w14:textId="0DED5CF6" w:rsidR="00DA6A8A" w:rsidRPr="007924BC" w:rsidRDefault="00C72952" w:rsidP="000936DE">
            <w:pPr>
              <w:pStyle w:val="TableParagraph"/>
              <w:spacing w:before="111" w:line="360" w:lineRule="auto"/>
              <w:ind w:left="110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t>die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Angaben</w:t>
            </w:r>
            <w:r w:rsidRPr="007924BC">
              <w:rPr>
                <w:spacing w:val="-4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in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diesem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Antrag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(einschließlich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der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Anlagen)</w:t>
            </w:r>
            <w:r w:rsidRPr="007924BC">
              <w:rPr>
                <w:spacing w:val="-6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vollständig und richtig sind</w:t>
            </w:r>
            <w:r w:rsidR="004533EF" w:rsidRPr="007924BC">
              <w:rPr>
                <w:sz w:val="20"/>
                <w:szCs w:val="20"/>
              </w:rPr>
              <w:t>.</w:t>
            </w:r>
          </w:p>
        </w:tc>
      </w:tr>
      <w:tr w:rsidR="00DA6A8A" w14:paraId="6C882701" w14:textId="77777777" w:rsidTr="000936DE">
        <w:trPr>
          <w:trHeight w:val="971"/>
        </w:trPr>
        <w:tc>
          <w:tcPr>
            <w:tcW w:w="2864" w:type="dxa"/>
            <w:vMerge/>
            <w:tcBorders>
              <w:top w:val="nil"/>
            </w:tcBorders>
          </w:tcPr>
          <w:p w14:paraId="2F53A15C" w14:textId="77777777" w:rsidR="00DA6A8A" w:rsidRPr="007924BC" w:rsidRDefault="00DA6A8A">
            <w:pPr>
              <w:rPr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366219E5" w14:textId="311DB3E2" w:rsidR="00DA6A8A" w:rsidRPr="007924BC" w:rsidRDefault="00C72952" w:rsidP="000936DE">
            <w:pPr>
              <w:pStyle w:val="TableParagraph"/>
              <w:spacing w:before="111" w:line="360" w:lineRule="auto"/>
              <w:ind w:left="110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t>Veränderungen</w:t>
            </w:r>
            <w:r w:rsidRPr="007924BC">
              <w:rPr>
                <w:spacing w:val="-10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im</w:t>
            </w:r>
            <w:r w:rsidRPr="007924BC">
              <w:rPr>
                <w:spacing w:val="-10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Antrag</w:t>
            </w:r>
            <w:r w:rsidRPr="007924BC">
              <w:rPr>
                <w:spacing w:val="-8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hinsichtlich</w:t>
            </w:r>
            <w:r w:rsidRPr="007924BC">
              <w:rPr>
                <w:spacing w:val="-11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der</w:t>
            </w:r>
            <w:r w:rsidRPr="007924BC">
              <w:rPr>
                <w:spacing w:val="-10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Zweckbestimmung unver</w:t>
            </w:r>
            <w:r w:rsidR="007924BC">
              <w:rPr>
                <w:sz w:val="20"/>
                <w:szCs w:val="20"/>
              </w:rPr>
              <w:softHyphen/>
            </w:r>
            <w:r w:rsidRPr="007924BC">
              <w:rPr>
                <w:sz w:val="20"/>
                <w:szCs w:val="20"/>
              </w:rPr>
              <w:t>züglich mitgeteilt werden</w:t>
            </w:r>
            <w:r w:rsidR="004533EF" w:rsidRPr="007924BC">
              <w:rPr>
                <w:sz w:val="20"/>
                <w:szCs w:val="20"/>
              </w:rPr>
              <w:t>.</w:t>
            </w:r>
          </w:p>
        </w:tc>
      </w:tr>
      <w:tr w:rsidR="00DA6A8A" w14:paraId="3FE41808" w14:textId="77777777" w:rsidTr="000936DE">
        <w:trPr>
          <w:trHeight w:val="1134"/>
        </w:trPr>
        <w:tc>
          <w:tcPr>
            <w:tcW w:w="2864" w:type="dxa"/>
            <w:vMerge/>
            <w:tcBorders>
              <w:top w:val="nil"/>
            </w:tcBorders>
          </w:tcPr>
          <w:p w14:paraId="3E4D2FC6" w14:textId="77777777" w:rsidR="00DA6A8A" w:rsidRPr="007924BC" w:rsidRDefault="00DA6A8A">
            <w:pPr>
              <w:rPr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14:paraId="322E93AD" w14:textId="210C1CC2" w:rsidR="00DA6A8A" w:rsidRPr="007924BC" w:rsidRDefault="00C72952" w:rsidP="007924BC">
            <w:pPr>
              <w:pStyle w:val="TableParagraph"/>
              <w:spacing w:before="23" w:line="360" w:lineRule="auto"/>
              <w:ind w:left="110" w:right="142"/>
              <w:rPr>
                <w:sz w:val="20"/>
                <w:szCs w:val="20"/>
              </w:rPr>
            </w:pPr>
            <w:r w:rsidRPr="007924BC">
              <w:rPr>
                <w:sz w:val="20"/>
                <w:szCs w:val="20"/>
              </w:rPr>
              <w:t>er/sie die im Folgenden a</w:t>
            </w:r>
            <w:r w:rsidR="007924BC">
              <w:rPr>
                <w:sz w:val="20"/>
                <w:szCs w:val="20"/>
              </w:rPr>
              <w:t>uf</w:t>
            </w:r>
            <w:r w:rsidRPr="007924BC">
              <w:rPr>
                <w:sz w:val="20"/>
                <w:szCs w:val="20"/>
              </w:rPr>
              <w:t>geführten Teilnahmebedingungen und Informationen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zum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Bewerbungsverfahren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und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der</w:t>
            </w:r>
            <w:r w:rsidRPr="007924BC">
              <w:rPr>
                <w:spacing w:val="-7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Umsetzung</w:t>
            </w:r>
            <w:r w:rsidRPr="007924BC">
              <w:rPr>
                <w:spacing w:val="-8"/>
                <w:sz w:val="20"/>
                <w:szCs w:val="20"/>
              </w:rPr>
              <w:t xml:space="preserve"> </w:t>
            </w:r>
            <w:r w:rsidRPr="007924BC">
              <w:rPr>
                <w:sz w:val="20"/>
                <w:szCs w:val="20"/>
              </w:rPr>
              <w:t>des Programms gelesen hat und sich mit diesen einverstanden erklärt</w:t>
            </w:r>
            <w:r w:rsidR="004533EF" w:rsidRPr="007924BC">
              <w:rPr>
                <w:sz w:val="20"/>
                <w:szCs w:val="20"/>
              </w:rPr>
              <w:t>.</w:t>
            </w:r>
          </w:p>
        </w:tc>
      </w:tr>
    </w:tbl>
    <w:p w14:paraId="301B9032" w14:textId="77777777" w:rsidR="000936DE" w:rsidRDefault="000936DE" w:rsidP="00404E31">
      <w:pPr>
        <w:pStyle w:val="Textkrper"/>
        <w:spacing w:before="115"/>
      </w:pPr>
    </w:p>
    <w:p w14:paraId="6E7A2E31" w14:textId="77777777" w:rsidR="00404E31" w:rsidRDefault="00404E31" w:rsidP="00404E31">
      <w:pPr>
        <w:pStyle w:val="Textkrper"/>
        <w:spacing w:before="115"/>
      </w:pPr>
    </w:p>
    <w:p w14:paraId="0563C0D1" w14:textId="0FFEE014" w:rsidR="000936DE" w:rsidRPr="007924BC" w:rsidRDefault="00C72952" w:rsidP="00404E31">
      <w:pPr>
        <w:pStyle w:val="berschrift1"/>
        <w:spacing w:after="120"/>
        <w:ind w:left="0"/>
      </w:pPr>
      <w:r>
        <w:rPr>
          <w:spacing w:val="-2"/>
          <w:u w:val="single"/>
        </w:rPr>
        <w:t>Teilnahmebedingungen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und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Informationen</w:t>
      </w:r>
    </w:p>
    <w:p w14:paraId="505B5645" w14:textId="678F825B" w:rsidR="00DA6A8A" w:rsidRPr="000936DE" w:rsidRDefault="00C72952" w:rsidP="00404E31">
      <w:pPr>
        <w:spacing w:line="360" w:lineRule="auto"/>
        <w:rPr>
          <w:b/>
          <w:sz w:val="20"/>
        </w:rPr>
      </w:pPr>
      <w:r>
        <w:rPr>
          <w:b/>
          <w:sz w:val="20"/>
        </w:rPr>
        <w:t>Ausschreibung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und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Bewerbung</w:t>
      </w:r>
    </w:p>
    <w:p w14:paraId="5B096BE8" w14:textId="275D99F0" w:rsidR="00DA6A8A" w:rsidRPr="00404E31" w:rsidRDefault="00C72952" w:rsidP="00404E31">
      <w:pPr>
        <w:pStyle w:val="Listenabsatz"/>
        <w:numPr>
          <w:ilvl w:val="0"/>
          <w:numId w:val="2"/>
        </w:numPr>
        <w:tabs>
          <w:tab w:val="left" w:pos="842"/>
        </w:tabs>
        <w:spacing w:after="120" w:line="360" w:lineRule="auto"/>
        <w:ind w:left="360"/>
        <w:rPr>
          <w:sz w:val="20"/>
          <w:szCs w:val="20"/>
        </w:rPr>
      </w:pPr>
      <w:r w:rsidRPr="00404E31">
        <w:rPr>
          <w:sz w:val="20"/>
          <w:szCs w:val="20"/>
        </w:rPr>
        <w:t>Diese</w:t>
      </w:r>
      <w:r w:rsidRPr="00404E31">
        <w:rPr>
          <w:spacing w:val="-3"/>
          <w:sz w:val="20"/>
          <w:szCs w:val="20"/>
        </w:rPr>
        <w:t xml:space="preserve"> </w:t>
      </w:r>
      <w:r w:rsidRPr="00404E31">
        <w:rPr>
          <w:sz w:val="20"/>
          <w:szCs w:val="20"/>
        </w:rPr>
        <w:t>Bewerbung</w:t>
      </w:r>
      <w:r w:rsidRPr="00404E31">
        <w:rPr>
          <w:spacing w:val="-3"/>
          <w:sz w:val="20"/>
          <w:szCs w:val="20"/>
        </w:rPr>
        <w:t xml:space="preserve"> </w:t>
      </w:r>
      <w:r w:rsidRPr="00404E31">
        <w:rPr>
          <w:sz w:val="20"/>
          <w:szCs w:val="20"/>
        </w:rPr>
        <w:t>ist</w:t>
      </w:r>
      <w:r w:rsidRPr="00404E31">
        <w:rPr>
          <w:spacing w:val="-2"/>
          <w:sz w:val="20"/>
          <w:szCs w:val="20"/>
        </w:rPr>
        <w:t xml:space="preserve"> </w:t>
      </w:r>
      <w:r w:rsidRPr="00404E31">
        <w:rPr>
          <w:sz w:val="20"/>
          <w:szCs w:val="20"/>
        </w:rPr>
        <w:t>postalisch</w:t>
      </w:r>
      <w:r w:rsidRPr="00404E31">
        <w:rPr>
          <w:spacing w:val="-4"/>
          <w:sz w:val="20"/>
          <w:szCs w:val="20"/>
        </w:rPr>
        <w:t xml:space="preserve"> </w:t>
      </w:r>
      <w:r w:rsidRPr="00404E31">
        <w:rPr>
          <w:sz w:val="20"/>
          <w:szCs w:val="20"/>
        </w:rPr>
        <w:t>an</w:t>
      </w:r>
      <w:r w:rsidRPr="00404E31">
        <w:rPr>
          <w:spacing w:val="-5"/>
          <w:sz w:val="20"/>
          <w:szCs w:val="20"/>
        </w:rPr>
        <w:t xml:space="preserve"> </w:t>
      </w:r>
      <w:r w:rsidR="004533EF" w:rsidRPr="00404E31">
        <w:rPr>
          <w:spacing w:val="-5"/>
          <w:sz w:val="20"/>
          <w:szCs w:val="20"/>
        </w:rPr>
        <w:t xml:space="preserve">die </w:t>
      </w:r>
      <w:r w:rsidRPr="00404E31">
        <w:rPr>
          <w:sz w:val="20"/>
          <w:szCs w:val="20"/>
        </w:rPr>
        <w:t>Kunststiftung</w:t>
      </w:r>
      <w:r w:rsidRPr="00404E31">
        <w:rPr>
          <w:spacing w:val="-6"/>
          <w:sz w:val="20"/>
          <w:szCs w:val="20"/>
        </w:rPr>
        <w:t xml:space="preserve"> </w:t>
      </w:r>
      <w:r w:rsidRPr="00404E31">
        <w:rPr>
          <w:sz w:val="20"/>
          <w:szCs w:val="20"/>
        </w:rPr>
        <w:t>Sachsen-Anhalt,</w:t>
      </w:r>
      <w:r w:rsidRPr="00404E31">
        <w:rPr>
          <w:spacing w:val="-3"/>
          <w:sz w:val="20"/>
          <w:szCs w:val="20"/>
        </w:rPr>
        <w:t xml:space="preserve"> </w:t>
      </w:r>
      <w:r w:rsidRPr="00404E31">
        <w:rPr>
          <w:sz w:val="20"/>
          <w:szCs w:val="20"/>
        </w:rPr>
        <w:t>Neuwerk</w:t>
      </w:r>
      <w:r w:rsidRPr="00404E31">
        <w:rPr>
          <w:spacing w:val="-6"/>
          <w:sz w:val="20"/>
          <w:szCs w:val="20"/>
        </w:rPr>
        <w:t xml:space="preserve"> </w:t>
      </w:r>
      <w:r w:rsidRPr="00404E31">
        <w:rPr>
          <w:sz w:val="20"/>
          <w:szCs w:val="20"/>
        </w:rPr>
        <w:t>11,</w:t>
      </w:r>
      <w:r w:rsidRPr="00404E31">
        <w:rPr>
          <w:spacing w:val="-3"/>
          <w:sz w:val="20"/>
          <w:szCs w:val="20"/>
        </w:rPr>
        <w:t xml:space="preserve"> </w:t>
      </w:r>
      <w:r w:rsidRPr="00404E31">
        <w:rPr>
          <w:sz w:val="20"/>
          <w:szCs w:val="20"/>
        </w:rPr>
        <w:t>06108</w:t>
      </w:r>
      <w:r w:rsidRPr="00404E31">
        <w:rPr>
          <w:spacing w:val="-6"/>
          <w:sz w:val="20"/>
          <w:szCs w:val="20"/>
        </w:rPr>
        <w:t xml:space="preserve"> </w:t>
      </w:r>
      <w:r w:rsidRPr="00404E31">
        <w:rPr>
          <w:sz w:val="20"/>
          <w:szCs w:val="20"/>
        </w:rPr>
        <w:t xml:space="preserve">Halle </w:t>
      </w:r>
      <w:r w:rsidRPr="00404E31">
        <w:rPr>
          <w:sz w:val="20"/>
          <w:szCs w:val="20"/>
          <w:u w:val="single"/>
        </w:rPr>
        <w:t>oder</w:t>
      </w:r>
      <w:r w:rsidRPr="00404E31">
        <w:rPr>
          <w:sz w:val="20"/>
          <w:szCs w:val="20"/>
        </w:rPr>
        <w:t xml:space="preserve"> per </w:t>
      </w:r>
      <w:r w:rsidR="004533EF" w:rsidRPr="00404E31">
        <w:rPr>
          <w:sz w:val="20"/>
          <w:szCs w:val="20"/>
        </w:rPr>
        <w:t>E-Mail</w:t>
      </w:r>
      <w:r w:rsidRPr="00404E31">
        <w:rPr>
          <w:sz w:val="20"/>
          <w:szCs w:val="20"/>
        </w:rPr>
        <w:t xml:space="preserve"> an </w:t>
      </w:r>
      <w:hyperlink r:id="rId9" w:history="1">
        <w:r w:rsidR="00223263" w:rsidRPr="00404E31">
          <w:rPr>
            <w:rStyle w:val="Hyperlink"/>
            <w:sz w:val="20"/>
            <w:szCs w:val="20"/>
          </w:rPr>
          <w:t>projekte@kunststiftung-sachsen-anhalt.de</w:t>
        </w:r>
      </w:hyperlink>
      <w:r w:rsidRPr="00404E31">
        <w:rPr>
          <w:color w:val="0000FF"/>
          <w:sz w:val="20"/>
          <w:szCs w:val="20"/>
        </w:rPr>
        <w:t xml:space="preserve"> </w:t>
      </w:r>
      <w:r w:rsidRPr="00404E31">
        <w:rPr>
          <w:sz w:val="20"/>
          <w:szCs w:val="20"/>
        </w:rPr>
        <w:t>bis zum 1</w:t>
      </w:r>
      <w:r w:rsidR="00223263" w:rsidRPr="00404E31">
        <w:rPr>
          <w:sz w:val="20"/>
          <w:szCs w:val="20"/>
        </w:rPr>
        <w:t>4</w:t>
      </w:r>
      <w:r w:rsidRPr="00404E31">
        <w:rPr>
          <w:sz w:val="20"/>
          <w:szCs w:val="20"/>
        </w:rPr>
        <w:t xml:space="preserve">. </w:t>
      </w:r>
      <w:r w:rsidR="00223263" w:rsidRPr="00404E31">
        <w:rPr>
          <w:sz w:val="20"/>
          <w:szCs w:val="20"/>
        </w:rPr>
        <w:t>April</w:t>
      </w:r>
      <w:r w:rsidRPr="00404E31">
        <w:rPr>
          <w:sz w:val="20"/>
          <w:szCs w:val="20"/>
        </w:rPr>
        <w:t xml:space="preserve"> 20</w:t>
      </w:r>
      <w:r w:rsidR="004533EF" w:rsidRPr="00404E31">
        <w:rPr>
          <w:sz w:val="20"/>
          <w:szCs w:val="20"/>
        </w:rPr>
        <w:t>25</w:t>
      </w:r>
      <w:r w:rsidRPr="00404E31">
        <w:rPr>
          <w:sz w:val="20"/>
          <w:szCs w:val="20"/>
        </w:rPr>
        <w:t xml:space="preserve"> (Poststempel </w:t>
      </w:r>
      <w:r w:rsidR="004533EF" w:rsidRPr="00404E31">
        <w:rPr>
          <w:sz w:val="20"/>
          <w:szCs w:val="20"/>
        </w:rPr>
        <w:t>bzw.</w:t>
      </w:r>
      <w:r w:rsidRPr="00404E31">
        <w:rPr>
          <w:sz w:val="20"/>
          <w:szCs w:val="20"/>
        </w:rPr>
        <w:t xml:space="preserve"> Eingangsdatum der </w:t>
      </w:r>
      <w:r w:rsidR="004533EF" w:rsidRPr="00404E31">
        <w:rPr>
          <w:sz w:val="20"/>
          <w:szCs w:val="20"/>
        </w:rPr>
        <w:t>E-Mail</w:t>
      </w:r>
      <w:r w:rsidRPr="00404E31">
        <w:rPr>
          <w:sz w:val="20"/>
          <w:szCs w:val="20"/>
        </w:rPr>
        <w:t>) einzureichen.</w:t>
      </w:r>
    </w:p>
    <w:p w14:paraId="67C0C19E" w14:textId="77777777" w:rsidR="00223263" w:rsidRPr="00404E31" w:rsidRDefault="00223263" w:rsidP="00404E31">
      <w:pPr>
        <w:pStyle w:val="Listenabsatz"/>
        <w:numPr>
          <w:ilvl w:val="0"/>
          <w:numId w:val="2"/>
        </w:numPr>
        <w:tabs>
          <w:tab w:val="left" w:pos="842"/>
        </w:tabs>
        <w:spacing w:line="360" w:lineRule="auto"/>
        <w:ind w:left="360"/>
        <w:rPr>
          <w:sz w:val="20"/>
          <w:szCs w:val="20"/>
        </w:rPr>
      </w:pPr>
      <w:r w:rsidRPr="00404E31">
        <w:rPr>
          <w:sz w:val="20"/>
          <w:szCs w:val="20"/>
        </w:rPr>
        <w:t>B</w:t>
      </w:r>
      <w:r w:rsidRPr="00404E31">
        <w:rPr>
          <w:spacing w:val="-6"/>
          <w:sz w:val="20"/>
          <w:szCs w:val="20"/>
        </w:rPr>
        <w:t xml:space="preserve">ei postalischer Bewerbung schicken Sie bitte </w:t>
      </w:r>
      <w:r w:rsidR="00C72952" w:rsidRPr="00404E31">
        <w:rPr>
          <w:sz w:val="20"/>
          <w:szCs w:val="20"/>
        </w:rPr>
        <w:t>der</w:t>
      </w:r>
      <w:r w:rsidR="00C72952" w:rsidRPr="00404E31">
        <w:rPr>
          <w:spacing w:val="-5"/>
          <w:sz w:val="20"/>
          <w:szCs w:val="20"/>
        </w:rPr>
        <w:t xml:space="preserve"> </w:t>
      </w:r>
      <w:r w:rsidR="00C72952" w:rsidRPr="00404E31">
        <w:rPr>
          <w:sz w:val="20"/>
          <w:szCs w:val="20"/>
        </w:rPr>
        <w:t>Kunststiftung</w:t>
      </w:r>
      <w:r w:rsidR="00C72952" w:rsidRPr="00404E31">
        <w:rPr>
          <w:spacing w:val="-6"/>
          <w:sz w:val="20"/>
          <w:szCs w:val="20"/>
        </w:rPr>
        <w:t xml:space="preserve"> </w:t>
      </w:r>
    </w:p>
    <w:p w14:paraId="27F61178" w14:textId="03139E86" w:rsidR="00223263" w:rsidRDefault="00C72952" w:rsidP="00404E31">
      <w:pPr>
        <w:pStyle w:val="Listenabsatz"/>
        <w:numPr>
          <w:ilvl w:val="1"/>
          <w:numId w:val="1"/>
        </w:numPr>
        <w:tabs>
          <w:tab w:val="left" w:pos="842"/>
        </w:tabs>
        <w:spacing w:line="360" w:lineRule="auto"/>
        <w:ind w:left="1701" w:right="0" w:hanging="1417"/>
        <w:rPr>
          <w:sz w:val="20"/>
          <w:szCs w:val="20"/>
        </w:rPr>
      </w:pPr>
      <w:r w:rsidRPr="007924BC">
        <w:rPr>
          <w:sz w:val="20"/>
          <w:szCs w:val="20"/>
        </w:rPr>
        <w:t>die</w:t>
      </w:r>
      <w:r w:rsidRPr="007924BC">
        <w:rPr>
          <w:spacing w:val="-3"/>
          <w:sz w:val="20"/>
          <w:szCs w:val="20"/>
        </w:rPr>
        <w:t xml:space="preserve"> </w:t>
      </w:r>
      <w:r w:rsidRPr="007924BC">
        <w:rPr>
          <w:sz w:val="20"/>
          <w:szCs w:val="20"/>
        </w:rPr>
        <w:t>Kurzbeschreibung des Museums</w:t>
      </w:r>
      <w:r w:rsidR="0032250D">
        <w:rPr>
          <w:sz w:val="20"/>
          <w:szCs w:val="20"/>
        </w:rPr>
        <w:t>- bzw. Bibliotheks</w:t>
      </w:r>
      <w:r w:rsidRPr="007924BC">
        <w:rPr>
          <w:sz w:val="20"/>
          <w:szCs w:val="20"/>
        </w:rPr>
        <w:t>profils als Textdatei (z.</w:t>
      </w:r>
      <w:r w:rsidR="004533EF" w:rsidRPr="007924BC">
        <w:rPr>
          <w:sz w:val="20"/>
          <w:szCs w:val="20"/>
        </w:rPr>
        <w:t xml:space="preserve"> </w:t>
      </w:r>
      <w:r w:rsidRPr="007924BC">
        <w:rPr>
          <w:sz w:val="20"/>
          <w:szCs w:val="20"/>
        </w:rPr>
        <w:t xml:space="preserve">B. Word) sowie </w:t>
      </w:r>
    </w:p>
    <w:p w14:paraId="3D4B6C13" w14:textId="73C910A7" w:rsidR="00223263" w:rsidRDefault="00C72952" w:rsidP="00404E31">
      <w:pPr>
        <w:pStyle w:val="Listenabsatz"/>
        <w:numPr>
          <w:ilvl w:val="1"/>
          <w:numId w:val="1"/>
        </w:numPr>
        <w:tabs>
          <w:tab w:val="left" w:pos="842"/>
        </w:tabs>
        <w:spacing w:line="360" w:lineRule="auto"/>
        <w:ind w:left="851" w:right="0" w:hanging="567"/>
        <w:rPr>
          <w:sz w:val="20"/>
          <w:szCs w:val="20"/>
        </w:rPr>
      </w:pPr>
      <w:r w:rsidRPr="007924BC">
        <w:rPr>
          <w:sz w:val="20"/>
          <w:szCs w:val="20"/>
        </w:rPr>
        <w:t xml:space="preserve">drei Fotografien in Druckqualität (Außenansicht </w:t>
      </w:r>
      <w:r w:rsidR="0032250D">
        <w:rPr>
          <w:sz w:val="20"/>
          <w:szCs w:val="20"/>
        </w:rPr>
        <w:t>des Hauses</w:t>
      </w:r>
      <w:r w:rsidRPr="007924BC">
        <w:rPr>
          <w:sz w:val="20"/>
          <w:szCs w:val="20"/>
        </w:rPr>
        <w:t>, Einblick in die Sammlung inkl. Bild</w:t>
      </w:r>
      <w:r w:rsidR="00BD6D78">
        <w:rPr>
          <w:sz w:val="20"/>
          <w:szCs w:val="20"/>
        </w:rPr>
        <w:softHyphen/>
      </w:r>
      <w:r w:rsidRPr="007924BC">
        <w:rPr>
          <w:sz w:val="20"/>
          <w:szCs w:val="20"/>
        </w:rPr>
        <w:t>angaben</w:t>
      </w:r>
      <w:r w:rsidR="00C85A6F">
        <w:rPr>
          <w:sz w:val="20"/>
          <w:szCs w:val="20"/>
        </w:rPr>
        <w:t xml:space="preserve"> und Copyright</w:t>
      </w:r>
      <w:r w:rsidRPr="007924BC">
        <w:rPr>
          <w:sz w:val="20"/>
          <w:szCs w:val="20"/>
        </w:rPr>
        <w:t xml:space="preserve">) </w:t>
      </w:r>
    </w:p>
    <w:p w14:paraId="1831599B" w14:textId="384749E7" w:rsidR="00404E31" w:rsidRDefault="00C72952" w:rsidP="00404E31">
      <w:pPr>
        <w:tabs>
          <w:tab w:val="left" w:pos="284"/>
        </w:tabs>
        <w:spacing w:after="120" w:line="360" w:lineRule="auto"/>
        <w:ind w:left="284" w:right="608"/>
        <w:rPr>
          <w:sz w:val="20"/>
          <w:szCs w:val="20"/>
        </w:rPr>
      </w:pPr>
      <w:r w:rsidRPr="00223263">
        <w:rPr>
          <w:sz w:val="20"/>
          <w:szCs w:val="20"/>
        </w:rPr>
        <w:t xml:space="preserve">in digitaler Form an </w:t>
      </w:r>
      <w:hyperlink r:id="rId10" w:history="1">
        <w:r w:rsidR="00BD0D56" w:rsidRPr="00223263">
          <w:rPr>
            <w:rStyle w:val="Hyperlink"/>
            <w:sz w:val="20"/>
            <w:szCs w:val="20"/>
          </w:rPr>
          <w:t>projekte@kunststiftung-sachsen-anhalt.de</w:t>
        </w:r>
      </w:hyperlink>
      <w:r w:rsidR="00223263" w:rsidRPr="00223263">
        <w:rPr>
          <w:sz w:val="20"/>
          <w:szCs w:val="20"/>
        </w:rPr>
        <w:t xml:space="preserve">. Alternativ können Sie die Dateien auf einem USB-Stick Ihrer </w:t>
      </w:r>
      <w:r w:rsidR="00404E31">
        <w:rPr>
          <w:sz w:val="20"/>
          <w:szCs w:val="20"/>
        </w:rPr>
        <w:t>Briefs</w:t>
      </w:r>
      <w:r w:rsidR="00223263" w:rsidRPr="00223263">
        <w:rPr>
          <w:sz w:val="20"/>
          <w:szCs w:val="20"/>
        </w:rPr>
        <w:t xml:space="preserve">endung beilegen. </w:t>
      </w:r>
      <w:r w:rsidR="00404E31">
        <w:rPr>
          <w:sz w:val="20"/>
          <w:szCs w:val="20"/>
        </w:rPr>
        <w:br w:type="page"/>
      </w:r>
    </w:p>
    <w:p w14:paraId="1E575F7B" w14:textId="78869CC2" w:rsidR="00404E31" w:rsidRPr="00404E31" w:rsidRDefault="00C72952" w:rsidP="00404E31">
      <w:pPr>
        <w:pStyle w:val="Listenabsatz"/>
        <w:numPr>
          <w:ilvl w:val="0"/>
          <w:numId w:val="3"/>
        </w:numPr>
        <w:spacing w:after="120" w:line="360" w:lineRule="auto"/>
        <w:ind w:left="567" w:right="608" w:hanging="567"/>
        <w:rPr>
          <w:sz w:val="20"/>
          <w:szCs w:val="20"/>
        </w:rPr>
      </w:pPr>
      <w:r w:rsidRPr="00404E31">
        <w:rPr>
          <w:sz w:val="20"/>
          <w:szCs w:val="20"/>
        </w:rPr>
        <w:lastRenderedPageBreak/>
        <w:t>Der</w:t>
      </w:r>
      <w:r w:rsidR="00C85A6F" w:rsidRPr="00404E31">
        <w:rPr>
          <w:sz w:val="20"/>
          <w:szCs w:val="20"/>
        </w:rPr>
        <w:t>/Die</w:t>
      </w:r>
      <w:r w:rsidRPr="00404E31">
        <w:rPr>
          <w:sz w:val="20"/>
          <w:szCs w:val="20"/>
        </w:rPr>
        <w:t xml:space="preserve"> Antragsteller</w:t>
      </w:r>
      <w:r w:rsidR="00C85A6F" w:rsidRPr="00404E31">
        <w:rPr>
          <w:sz w:val="20"/>
          <w:szCs w:val="20"/>
        </w:rPr>
        <w:t>/in</w:t>
      </w:r>
      <w:r w:rsidRPr="00404E31">
        <w:rPr>
          <w:sz w:val="20"/>
          <w:szCs w:val="20"/>
        </w:rPr>
        <w:t xml:space="preserve"> gestattet der Kunststiftung mit der Übersendung die kostenfreie Nutzung des Materials im Rahmen der Ausschreibung und ggf. Verwendung in späteren Publi</w:t>
      </w:r>
      <w:r w:rsidR="00BD6D78">
        <w:rPr>
          <w:sz w:val="20"/>
          <w:szCs w:val="20"/>
        </w:rPr>
        <w:softHyphen/>
      </w:r>
      <w:r w:rsidRPr="00404E31">
        <w:rPr>
          <w:sz w:val="20"/>
          <w:szCs w:val="20"/>
        </w:rPr>
        <w:t>kationen.</w:t>
      </w:r>
    </w:p>
    <w:p w14:paraId="46858B58" w14:textId="20147E3B" w:rsidR="00DA6A8A" w:rsidRPr="00C85A6F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469" w:hanging="567"/>
        <w:rPr>
          <w:sz w:val="20"/>
          <w:szCs w:val="20"/>
        </w:rPr>
      </w:pPr>
      <w:r w:rsidRPr="00C85A6F">
        <w:rPr>
          <w:sz w:val="20"/>
          <w:szCs w:val="20"/>
        </w:rPr>
        <w:t>Im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Rahmen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der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Ausschreibung</w:t>
      </w:r>
      <w:r w:rsidRPr="00C85A6F">
        <w:rPr>
          <w:spacing w:val="-5"/>
          <w:sz w:val="20"/>
          <w:szCs w:val="20"/>
        </w:rPr>
        <w:t xml:space="preserve"> </w:t>
      </w:r>
      <w:r w:rsidRPr="00C85A6F">
        <w:rPr>
          <w:sz w:val="20"/>
          <w:szCs w:val="20"/>
        </w:rPr>
        <w:t>werden</w:t>
      </w:r>
      <w:r w:rsidRPr="00C85A6F">
        <w:rPr>
          <w:spacing w:val="-4"/>
          <w:sz w:val="20"/>
          <w:szCs w:val="20"/>
        </w:rPr>
        <w:t xml:space="preserve"> </w:t>
      </w:r>
      <w:r w:rsidR="00BD0D56" w:rsidRPr="00C85A6F">
        <w:rPr>
          <w:sz w:val="20"/>
          <w:szCs w:val="20"/>
        </w:rPr>
        <w:t>bis zu fünf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Museen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und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Sammlungen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ausgewählt, für</w:t>
      </w:r>
      <w:r w:rsidR="00C85A6F">
        <w:rPr>
          <w:sz w:val="20"/>
          <w:szCs w:val="20"/>
        </w:rPr>
        <w:t> </w:t>
      </w:r>
      <w:r w:rsidRPr="00C85A6F">
        <w:rPr>
          <w:sz w:val="20"/>
          <w:szCs w:val="20"/>
        </w:rPr>
        <w:t xml:space="preserve">die sich Künstlerinnen </w:t>
      </w:r>
      <w:r w:rsidR="00BD0D56" w:rsidRPr="00C85A6F">
        <w:rPr>
          <w:sz w:val="20"/>
          <w:szCs w:val="20"/>
        </w:rPr>
        <w:t xml:space="preserve">und Künstler </w:t>
      </w:r>
      <w:r w:rsidRPr="00C85A6F">
        <w:rPr>
          <w:sz w:val="20"/>
          <w:szCs w:val="20"/>
        </w:rPr>
        <w:t xml:space="preserve">bewerben können. </w:t>
      </w:r>
      <w:r w:rsidR="00BD0D56" w:rsidRPr="00C85A6F">
        <w:rPr>
          <w:sz w:val="20"/>
          <w:szCs w:val="20"/>
        </w:rPr>
        <w:t xml:space="preserve">Dies bedeutet </w:t>
      </w:r>
      <w:r w:rsidRPr="00C85A6F">
        <w:rPr>
          <w:sz w:val="20"/>
          <w:szCs w:val="20"/>
        </w:rPr>
        <w:t>dennoch</w:t>
      </w:r>
      <w:r w:rsidRPr="00C85A6F">
        <w:rPr>
          <w:spacing w:val="-6"/>
          <w:sz w:val="20"/>
          <w:szCs w:val="20"/>
        </w:rPr>
        <w:t xml:space="preserve"> </w:t>
      </w:r>
      <w:r w:rsidRPr="00C85A6F">
        <w:rPr>
          <w:sz w:val="20"/>
          <w:szCs w:val="20"/>
        </w:rPr>
        <w:t>nicht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automatisch</w:t>
      </w:r>
      <w:r w:rsidRPr="00C85A6F">
        <w:rPr>
          <w:spacing w:val="-6"/>
          <w:sz w:val="20"/>
          <w:szCs w:val="20"/>
        </w:rPr>
        <w:t xml:space="preserve"> </w:t>
      </w:r>
      <w:r w:rsidRPr="00C85A6F">
        <w:rPr>
          <w:sz w:val="20"/>
          <w:szCs w:val="20"/>
        </w:rPr>
        <w:t>eine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Teilnahme</w:t>
      </w:r>
      <w:r w:rsidRPr="00C85A6F">
        <w:rPr>
          <w:spacing w:val="-5"/>
          <w:sz w:val="20"/>
          <w:szCs w:val="20"/>
        </w:rPr>
        <w:t xml:space="preserve"> </w:t>
      </w:r>
      <w:r w:rsidRPr="00C85A6F">
        <w:rPr>
          <w:sz w:val="20"/>
          <w:szCs w:val="20"/>
        </w:rPr>
        <w:t>am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Programm</w:t>
      </w:r>
      <w:r w:rsidR="00C85A6F">
        <w:rPr>
          <w:sz w:val="20"/>
          <w:szCs w:val="20"/>
        </w:rPr>
        <w:t xml:space="preserve">. Sie ist ausgeschlossen, wenn </w:t>
      </w:r>
      <w:r w:rsidRPr="00C85A6F">
        <w:rPr>
          <w:sz w:val="20"/>
          <w:szCs w:val="20"/>
        </w:rPr>
        <w:t xml:space="preserve">keine geeigneten Bewerbungen von </w:t>
      </w:r>
      <w:r w:rsidR="00BD0D56" w:rsidRPr="00C85A6F">
        <w:rPr>
          <w:sz w:val="20"/>
          <w:szCs w:val="20"/>
        </w:rPr>
        <w:t>Kunstschaffenden</w:t>
      </w:r>
      <w:r w:rsidRPr="00C85A6F">
        <w:rPr>
          <w:sz w:val="20"/>
          <w:szCs w:val="20"/>
        </w:rPr>
        <w:t xml:space="preserve"> eingehen. Die Kunststiftung Sachsen-Anhalt behält sich in diesem Fall vor, weniger Stipendien zu vergeben.</w:t>
      </w:r>
    </w:p>
    <w:p w14:paraId="0C3F8D88" w14:textId="35FA804D" w:rsidR="00DA6A8A" w:rsidRPr="00C85A6F" w:rsidRDefault="00C72952" w:rsidP="00404E31">
      <w:pPr>
        <w:pStyle w:val="Listenabsatz"/>
        <w:numPr>
          <w:ilvl w:val="0"/>
          <w:numId w:val="1"/>
        </w:numPr>
        <w:spacing w:line="360" w:lineRule="auto"/>
        <w:ind w:left="567" w:right="431" w:hanging="567"/>
        <w:rPr>
          <w:sz w:val="20"/>
          <w:szCs w:val="20"/>
        </w:rPr>
      </w:pPr>
      <w:r w:rsidRPr="00C85A6F">
        <w:rPr>
          <w:sz w:val="20"/>
          <w:szCs w:val="20"/>
        </w:rPr>
        <w:t xml:space="preserve">Über die Bewerbungen der Künstlerinnen und </w:t>
      </w:r>
      <w:r w:rsidR="00BD0D56" w:rsidRPr="00C85A6F">
        <w:rPr>
          <w:sz w:val="20"/>
          <w:szCs w:val="20"/>
        </w:rPr>
        <w:t xml:space="preserve">Künstler und </w:t>
      </w:r>
      <w:r w:rsidRPr="00C85A6F">
        <w:rPr>
          <w:sz w:val="20"/>
          <w:szCs w:val="20"/>
        </w:rPr>
        <w:t>die damit verbundene Auswahl der letztlich</w:t>
      </w:r>
      <w:r w:rsidRPr="00C85A6F">
        <w:rPr>
          <w:spacing w:val="40"/>
          <w:sz w:val="20"/>
          <w:szCs w:val="20"/>
        </w:rPr>
        <w:t xml:space="preserve"> </w:t>
      </w:r>
      <w:r w:rsidRPr="00C85A6F">
        <w:rPr>
          <w:sz w:val="20"/>
          <w:szCs w:val="20"/>
        </w:rPr>
        <w:t>am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Programm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teilnehmenden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Museen entscheidet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der künstlerische Beirat der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Kunst</w:t>
      </w:r>
      <w:r w:rsidR="00BD6D78">
        <w:rPr>
          <w:sz w:val="20"/>
          <w:szCs w:val="20"/>
        </w:rPr>
        <w:softHyphen/>
      </w:r>
      <w:r w:rsidRPr="00C85A6F">
        <w:rPr>
          <w:sz w:val="20"/>
          <w:szCs w:val="20"/>
        </w:rPr>
        <w:t>stiftung. Maßstab für eine Beurteilung ist die künstlerische Qualität der vorgelegten Ideenskizze und</w:t>
      </w:r>
      <w:r w:rsidRPr="00C85A6F">
        <w:rPr>
          <w:spacing w:val="40"/>
          <w:sz w:val="20"/>
          <w:szCs w:val="20"/>
        </w:rPr>
        <w:t xml:space="preserve"> </w:t>
      </w:r>
      <w:r w:rsidRPr="00C85A6F">
        <w:rPr>
          <w:sz w:val="20"/>
          <w:szCs w:val="20"/>
        </w:rPr>
        <w:t>der eingereichten Arbeitsproben.</w:t>
      </w:r>
    </w:p>
    <w:p w14:paraId="7CB15C6A" w14:textId="77777777" w:rsidR="00DA6A8A" w:rsidRDefault="00DA6A8A">
      <w:pPr>
        <w:pStyle w:val="Textkrper"/>
      </w:pPr>
    </w:p>
    <w:p w14:paraId="398217E6" w14:textId="3D35B828" w:rsidR="00DA6A8A" w:rsidRPr="000936DE" w:rsidRDefault="00C72952" w:rsidP="00404E31">
      <w:pPr>
        <w:pStyle w:val="berschrift1"/>
        <w:spacing w:line="360" w:lineRule="auto"/>
        <w:ind w:left="0"/>
      </w:pPr>
      <w:r>
        <w:t>Umsetzung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rPr>
          <w:spacing w:val="-2"/>
        </w:rPr>
        <w:t>Programms</w:t>
      </w:r>
    </w:p>
    <w:p w14:paraId="4EDB9DEF" w14:textId="51B9A267" w:rsidR="00DA6A8A" w:rsidRPr="00404E31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0" w:hanging="567"/>
        <w:rPr>
          <w:sz w:val="20"/>
          <w:szCs w:val="20"/>
        </w:rPr>
      </w:pPr>
      <w:r w:rsidRPr="00C85A6F">
        <w:rPr>
          <w:sz w:val="20"/>
          <w:szCs w:val="20"/>
        </w:rPr>
        <w:t>Die Stipendiatin/der Stipendiat erhält ein Stipendium mit einer monatlichen Vergütung. In dieser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sind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die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Materialkosten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zur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Herstellung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der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künstlerischen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Reaktion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auf</w:t>
      </w:r>
      <w:r w:rsidRPr="00C85A6F">
        <w:rPr>
          <w:spacing w:val="-4"/>
          <w:sz w:val="20"/>
          <w:szCs w:val="20"/>
        </w:rPr>
        <w:t xml:space="preserve"> </w:t>
      </w:r>
      <w:r w:rsidR="0032250D">
        <w:rPr>
          <w:sz w:val="20"/>
          <w:szCs w:val="20"/>
        </w:rPr>
        <w:t>die Sammlung</w:t>
      </w:r>
      <w:r w:rsidRPr="00C85A6F">
        <w:rPr>
          <w:sz w:val="20"/>
          <w:szCs w:val="20"/>
        </w:rPr>
        <w:t xml:space="preserve">, </w:t>
      </w:r>
      <w:r w:rsidRPr="00404E31">
        <w:rPr>
          <w:sz w:val="20"/>
          <w:szCs w:val="20"/>
        </w:rPr>
        <w:t>Reise-</w:t>
      </w:r>
      <w:r w:rsidR="00C85A6F" w:rsidRPr="00404E31">
        <w:rPr>
          <w:sz w:val="20"/>
          <w:szCs w:val="20"/>
        </w:rPr>
        <w:t xml:space="preserve">, </w:t>
      </w:r>
      <w:proofErr w:type="spellStart"/>
      <w:r w:rsidR="0032250D" w:rsidRPr="00404E31">
        <w:rPr>
          <w:sz w:val="20"/>
          <w:szCs w:val="20"/>
        </w:rPr>
        <w:t>Unterbrin</w:t>
      </w:r>
      <w:r w:rsidR="0032250D">
        <w:rPr>
          <w:sz w:val="20"/>
          <w:szCs w:val="20"/>
        </w:rPr>
        <w:softHyphen/>
        <w:t>g</w:t>
      </w:r>
      <w:r w:rsidR="0032250D" w:rsidRPr="00404E31">
        <w:rPr>
          <w:sz w:val="20"/>
          <w:szCs w:val="20"/>
        </w:rPr>
        <w:t>ung</w:t>
      </w:r>
      <w:r w:rsidR="0032250D">
        <w:rPr>
          <w:sz w:val="20"/>
          <w:szCs w:val="20"/>
        </w:rPr>
        <w:t>s</w:t>
      </w:r>
      <w:proofErr w:type="spellEnd"/>
      <w:r w:rsidR="0032250D">
        <w:rPr>
          <w:sz w:val="20"/>
          <w:szCs w:val="20"/>
        </w:rPr>
        <w:t>-</w:t>
      </w:r>
      <w:r w:rsidRPr="00404E31">
        <w:rPr>
          <w:sz w:val="20"/>
          <w:szCs w:val="20"/>
        </w:rPr>
        <w:t xml:space="preserve"> sowie Versicherungskosten enthalten.</w:t>
      </w:r>
    </w:p>
    <w:p w14:paraId="5A46A952" w14:textId="2B43C0F7" w:rsidR="00DA6A8A" w:rsidRPr="00C85A6F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0" w:hanging="567"/>
        <w:rPr>
          <w:sz w:val="20"/>
          <w:szCs w:val="20"/>
        </w:rPr>
      </w:pPr>
      <w:r w:rsidRPr="00C85A6F">
        <w:rPr>
          <w:sz w:val="20"/>
          <w:szCs w:val="20"/>
        </w:rPr>
        <w:t>In der Wahl der Mittel, d.</w:t>
      </w:r>
      <w:r w:rsidR="00BD0D56" w:rsidRPr="00C85A6F">
        <w:rPr>
          <w:sz w:val="20"/>
          <w:szCs w:val="20"/>
        </w:rPr>
        <w:t xml:space="preserve"> </w:t>
      </w:r>
      <w:r w:rsidRPr="00C85A6F">
        <w:rPr>
          <w:sz w:val="20"/>
          <w:szCs w:val="20"/>
        </w:rPr>
        <w:t>h. der künstlerischen Technik und der Bearbeitung der Thematik sind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die</w:t>
      </w:r>
      <w:r w:rsidRPr="00C85A6F">
        <w:rPr>
          <w:spacing w:val="-4"/>
          <w:sz w:val="20"/>
          <w:szCs w:val="20"/>
        </w:rPr>
        <w:t xml:space="preserve"> </w:t>
      </w:r>
      <w:r w:rsidRPr="00C85A6F">
        <w:rPr>
          <w:sz w:val="20"/>
          <w:szCs w:val="20"/>
        </w:rPr>
        <w:t>Künstlerinnen</w:t>
      </w:r>
      <w:r w:rsidRPr="00C85A6F">
        <w:rPr>
          <w:spacing w:val="-4"/>
          <w:sz w:val="20"/>
          <w:szCs w:val="20"/>
        </w:rPr>
        <w:t xml:space="preserve"> </w:t>
      </w:r>
      <w:r w:rsidR="00BD0D56" w:rsidRPr="00C85A6F">
        <w:rPr>
          <w:spacing w:val="-4"/>
          <w:sz w:val="20"/>
          <w:szCs w:val="20"/>
        </w:rPr>
        <w:t xml:space="preserve">und Künstler </w:t>
      </w:r>
      <w:r w:rsidRPr="00C85A6F">
        <w:rPr>
          <w:sz w:val="20"/>
          <w:szCs w:val="20"/>
        </w:rPr>
        <w:t>frei</w:t>
      </w:r>
      <w:r w:rsidRPr="00C85A6F">
        <w:rPr>
          <w:spacing w:val="-5"/>
          <w:sz w:val="20"/>
          <w:szCs w:val="20"/>
        </w:rPr>
        <w:t xml:space="preserve"> </w:t>
      </w:r>
      <w:r w:rsidRPr="00C85A6F">
        <w:rPr>
          <w:sz w:val="20"/>
          <w:szCs w:val="20"/>
        </w:rPr>
        <w:t>(unter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Einhaltung</w:t>
      </w:r>
      <w:r w:rsidRPr="00C85A6F">
        <w:rPr>
          <w:spacing w:val="-5"/>
          <w:sz w:val="20"/>
          <w:szCs w:val="20"/>
        </w:rPr>
        <w:t xml:space="preserve"> </w:t>
      </w:r>
      <w:r w:rsidRPr="00C85A6F">
        <w:rPr>
          <w:sz w:val="20"/>
          <w:szCs w:val="20"/>
        </w:rPr>
        <w:t>der</w:t>
      </w:r>
      <w:r w:rsidRPr="00C85A6F">
        <w:rPr>
          <w:spacing w:val="-2"/>
          <w:sz w:val="20"/>
          <w:szCs w:val="20"/>
        </w:rPr>
        <w:t xml:space="preserve"> </w:t>
      </w:r>
      <w:r w:rsidR="0032250D">
        <w:rPr>
          <w:sz w:val="20"/>
          <w:szCs w:val="20"/>
        </w:rPr>
        <w:t>A</w:t>
      </w:r>
      <w:r w:rsidRPr="00C85A6F">
        <w:rPr>
          <w:sz w:val="20"/>
          <w:szCs w:val="20"/>
        </w:rPr>
        <w:t>uflagen</w:t>
      </w:r>
      <w:r w:rsidRPr="00C85A6F">
        <w:rPr>
          <w:spacing w:val="-4"/>
          <w:sz w:val="20"/>
          <w:szCs w:val="20"/>
        </w:rPr>
        <w:t xml:space="preserve"> </w:t>
      </w:r>
      <w:r w:rsidR="0032250D">
        <w:rPr>
          <w:spacing w:val="-4"/>
          <w:sz w:val="20"/>
          <w:szCs w:val="20"/>
        </w:rPr>
        <w:t xml:space="preserve">des Hauses </w:t>
      </w:r>
      <w:r w:rsidRPr="00C85A6F">
        <w:rPr>
          <w:sz w:val="20"/>
          <w:szCs w:val="20"/>
        </w:rPr>
        <w:t>und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ggf.</w:t>
      </w:r>
      <w:r w:rsidRPr="00C85A6F">
        <w:rPr>
          <w:spacing w:val="-3"/>
          <w:sz w:val="20"/>
          <w:szCs w:val="20"/>
        </w:rPr>
        <w:t xml:space="preserve"> </w:t>
      </w:r>
      <w:r w:rsidRPr="00C85A6F">
        <w:rPr>
          <w:sz w:val="20"/>
          <w:szCs w:val="20"/>
        </w:rPr>
        <w:t>genehmigungs</w:t>
      </w:r>
      <w:r w:rsidR="00BD6D78">
        <w:rPr>
          <w:sz w:val="20"/>
          <w:szCs w:val="20"/>
        </w:rPr>
        <w:softHyphen/>
      </w:r>
      <w:r w:rsidRPr="00C85A6F">
        <w:rPr>
          <w:sz w:val="20"/>
          <w:szCs w:val="20"/>
        </w:rPr>
        <w:t>pflichtigen Einschränkungen).</w:t>
      </w:r>
    </w:p>
    <w:p w14:paraId="63DAA446" w14:textId="4F57391B" w:rsidR="00DA6A8A" w:rsidRPr="00C85A6F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0" w:hanging="567"/>
        <w:rPr>
          <w:sz w:val="20"/>
          <w:szCs w:val="20"/>
        </w:rPr>
      </w:pPr>
      <w:r w:rsidRPr="00C85A6F">
        <w:rPr>
          <w:sz w:val="20"/>
          <w:szCs w:val="20"/>
        </w:rPr>
        <w:t>Die Stipendiatinnen</w:t>
      </w:r>
      <w:r w:rsidR="00BD0D56" w:rsidRPr="00C85A6F">
        <w:rPr>
          <w:sz w:val="20"/>
          <w:szCs w:val="20"/>
        </w:rPr>
        <w:t xml:space="preserve"> und Stipendiaten</w:t>
      </w:r>
      <w:r w:rsidRPr="00C85A6F">
        <w:rPr>
          <w:sz w:val="20"/>
          <w:szCs w:val="20"/>
        </w:rPr>
        <w:t xml:space="preserve"> sollen gemeinsam mit den begleitenden Kuratoren und dem Museum </w:t>
      </w:r>
      <w:r w:rsidR="0032250D">
        <w:rPr>
          <w:sz w:val="20"/>
          <w:szCs w:val="20"/>
        </w:rPr>
        <w:t xml:space="preserve">bzw. der Bibliothek </w:t>
      </w:r>
      <w:r w:rsidRPr="00C85A6F">
        <w:rPr>
          <w:sz w:val="20"/>
          <w:szCs w:val="20"/>
        </w:rPr>
        <w:t>Kunstangebote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entwickeln und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realisieren,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wie</w:t>
      </w:r>
      <w:r w:rsidRPr="00C85A6F">
        <w:rPr>
          <w:spacing w:val="-1"/>
          <w:sz w:val="20"/>
          <w:szCs w:val="20"/>
        </w:rPr>
        <w:t xml:space="preserve"> </w:t>
      </w:r>
      <w:r w:rsidRPr="00C85A6F">
        <w:rPr>
          <w:sz w:val="20"/>
          <w:szCs w:val="20"/>
        </w:rPr>
        <w:t>z.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B.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Kinderkunstnachmit</w:t>
      </w:r>
      <w:r w:rsidR="0032250D">
        <w:rPr>
          <w:sz w:val="20"/>
          <w:szCs w:val="20"/>
        </w:rPr>
        <w:softHyphen/>
      </w:r>
      <w:r w:rsidRPr="00C85A6F">
        <w:rPr>
          <w:sz w:val="20"/>
          <w:szCs w:val="20"/>
        </w:rPr>
        <w:t>tage,</w:t>
      </w:r>
      <w:r w:rsidRPr="00C85A6F">
        <w:rPr>
          <w:spacing w:val="-2"/>
          <w:sz w:val="20"/>
          <w:szCs w:val="20"/>
        </w:rPr>
        <w:t xml:space="preserve"> </w:t>
      </w:r>
      <w:r w:rsidRPr="00C85A6F">
        <w:rPr>
          <w:sz w:val="20"/>
          <w:szCs w:val="20"/>
        </w:rPr>
        <w:t>Podiums</w:t>
      </w:r>
      <w:r w:rsidR="00BD6D78">
        <w:rPr>
          <w:sz w:val="20"/>
          <w:szCs w:val="20"/>
        </w:rPr>
        <w:softHyphen/>
      </w:r>
      <w:r w:rsidRPr="00C85A6F">
        <w:rPr>
          <w:sz w:val="20"/>
          <w:szCs w:val="20"/>
        </w:rPr>
        <w:t>diskussionen, Führungen usw. Die Veranstaltungen und die Öffentlichkeitsarbeit wer</w:t>
      </w:r>
      <w:r w:rsidR="0032250D">
        <w:rPr>
          <w:sz w:val="20"/>
          <w:szCs w:val="20"/>
        </w:rPr>
        <w:softHyphen/>
      </w:r>
      <w:r w:rsidRPr="00C85A6F">
        <w:rPr>
          <w:sz w:val="20"/>
          <w:szCs w:val="20"/>
        </w:rPr>
        <w:t xml:space="preserve">den von der Kunststiftung finanziell unterstützt, </w:t>
      </w:r>
      <w:r w:rsidR="00C85A6F">
        <w:rPr>
          <w:sz w:val="20"/>
          <w:szCs w:val="20"/>
        </w:rPr>
        <w:t>die</w:t>
      </w:r>
      <w:r w:rsidRPr="00C85A6F">
        <w:rPr>
          <w:sz w:val="20"/>
          <w:szCs w:val="20"/>
        </w:rPr>
        <w:t xml:space="preserve"> Publikmachung durch die Museen wird erwartet.</w:t>
      </w:r>
    </w:p>
    <w:p w14:paraId="55DD0A70" w14:textId="4BF1C596" w:rsidR="00DA6A8A" w:rsidRPr="00C85A6F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0" w:hanging="567"/>
        <w:rPr>
          <w:sz w:val="20"/>
          <w:szCs w:val="20"/>
        </w:rPr>
      </w:pPr>
      <w:r w:rsidRPr="00C85A6F">
        <w:rPr>
          <w:sz w:val="20"/>
          <w:szCs w:val="20"/>
        </w:rPr>
        <w:t>Das HEIMATSTIPENDIUM ist kein Aufenthaltsstipendium. Jedoch steht es den Stipendiatin</w:t>
      </w:r>
      <w:r w:rsidR="000713A4">
        <w:rPr>
          <w:sz w:val="20"/>
          <w:szCs w:val="20"/>
        </w:rPr>
        <w:softHyphen/>
      </w:r>
      <w:r w:rsidRPr="00C85A6F">
        <w:rPr>
          <w:sz w:val="20"/>
          <w:szCs w:val="20"/>
        </w:rPr>
        <w:t xml:space="preserve">nen </w:t>
      </w:r>
      <w:r w:rsidR="00C403EE" w:rsidRPr="00C85A6F">
        <w:rPr>
          <w:sz w:val="20"/>
          <w:szCs w:val="20"/>
        </w:rPr>
        <w:t xml:space="preserve">und Stipendiaten </w:t>
      </w:r>
      <w:r w:rsidRPr="00C85A6F">
        <w:rPr>
          <w:sz w:val="20"/>
          <w:szCs w:val="20"/>
        </w:rPr>
        <w:t>frei, während ihres Stipendiums in den ausgewählten Museen und Orten zu leben und zu arbeiten, sofern hier die Möglichkeit besteht. Eine Anwesenheitspflicht im Museum</w:t>
      </w:r>
      <w:r w:rsidR="0032250D">
        <w:rPr>
          <w:sz w:val="20"/>
          <w:szCs w:val="20"/>
        </w:rPr>
        <w:t xml:space="preserve"> bzw. in der Biblio</w:t>
      </w:r>
      <w:r w:rsidR="002F182C">
        <w:rPr>
          <w:sz w:val="20"/>
          <w:szCs w:val="20"/>
        </w:rPr>
        <w:softHyphen/>
      </w:r>
      <w:r w:rsidR="0032250D">
        <w:rPr>
          <w:sz w:val="20"/>
          <w:szCs w:val="20"/>
        </w:rPr>
        <w:t>thek</w:t>
      </w:r>
      <w:r w:rsidRPr="00C85A6F">
        <w:rPr>
          <w:sz w:val="20"/>
          <w:szCs w:val="20"/>
        </w:rPr>
        <w:t xml:space="preserve"> besteht nicht. Jedoch ist ein regelmäßiger Besuch der Sammlungen </w:t>
      </w:r>
      <w:r w:rsidRPr="00C85A6F">
        <w:rPr>
          <w:spacing w:val="-2"/>
          <w:sz w:val="20"/>
          <w:szCs w:val="20"/>
        </w:rPr>
        <w:t>wünschenswert.</w:t>
      </w:r>
    </w:p>
    <w:p w14:paraId="1BE651F1" w14:textId="02519F9C" w:rsidR="00DA6A8A" w:rsidRPr="00C85A6F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0" w:hanging="567"/>
        <w:rPr>
          <w:sz w:val="20"/>
          <w:szCs w:val="20"/>
        </w:rPr>
      </w:pPr>
      <w:r w:rsidRPr="00C85A6F">
        <w:rPr>
          <w:sz w:val="20"/>
          <w:szCs w:val="20"/>
        </w:rPr>
        <w:t>Von veröffentlichten Ergebnissen (z. B. Publikationen) ist ein Belegexemplar an die Kunststiftung kostenfrei abzugeben. Auf die Unterstützung durch die Kunststiftung des Landes Sach</w:t>
      </w:r>
      <w:r w:rsidR="000713A4">
        <w:rPr>
          <w:sz w:val="20"/>
          <w:szCs w:val="20"/>
        </w:rPr>
        <w:softHyphen/>
      </w:r>
      <w:r w:rsidRPr="00C85A6F">
        <w:rPr>
          <w:sz w:val="20"/>
          <w:szCs w:val="20"/>
        </w:rPr>
        <w:t xml:space="preserve">sen-Anhalt ist während der Durchführung des Programms im Rahmen der Presse- und Öffentlichkeitsarbeit unter Verwendung des Logos der Kunststiftung in geeigneter Weise </w:t>
      </w:r>
      <w:r w:rsidRPr="00C85A6F">
        <w:rPr>
          <w:spacing w:val="-2"/>
          <w:sz w:val="20"/>
          <w:szCs w:val="20"/>
        </w:rPr>
        <w:t>hinzuweisen.</w:t>
      </w:r>
      <w:r w:rsidR="00C85A6F">
        <w:rPr>
          <w:spacing w:val="-2"/>
          <w:sz w:val="20"/>
          <w:szCs w:val="20"/>
        </w:rPr>
        <w:t xml:space="preserve"> Vor Veröffentlichung sind die Drucksachen der Kunststiftung zur Prüfung vorzulegen. </w:t>
      </w:r>
    </w:p>
    <w:p w14:paraId="6DE24990" w14:textId="0A2E00FF" w:rsidR="00DA6A8A" w:rsidRPr="00C85A6F" w:rsidRDefault="00C72952" w:rsidP="00404E31">
      <w:pPr>
        <w:pStyle w:val="Listenabsatz"/>
        <w:numPr>
          <w:ilvl w:val="0"/>
          <w:numId w:val="1"/>
        </w:numPr>
        <w:spacing w:line="360" w:lineRule="auto"/>
        <w:ind w:left="567" w:right="0" w:hanging="567"/>
        <w:rPr>
          <w:sz w:val="20"/>
          <w:szCs w:val="20"/>
        </w:rPr>
      </w:pPr>
      <w:r w:rsidRPr="00C85A6F">
        <w:rPr>
          <w:sz w:val="20"/>
          <w:szCs w:val="20"/>
        </w:rPr>
        <w:t xml:space="preserve">Die im Rahmen des Stipendiums entstandenen Werke bzw. das entstandene Werk bleiben Eigentum der Urheber. Eine Dauerleihgabe bzw. ein späterer Ankauf durch </w:t>
      </w:r>
      <w:r w:rsidR="0032250D">
        <w:rPr>
          <w:sz w:val="20"/>
          <w:szCs w:val="20"/>
        </w:rPr>
        <w:t>die Institution</w:t>
      </w:r>
      <w:r w:rsidRPr="00C85A6F">
        <w:rPr>
          <w:sz w:val="20"/>
          <w:szCs w:val="20"/>
        </w:rPr>
        <w:t xml:space="preserve"> ist in Absprache zwischen </w:t>
      </w:r>
      <w:r w:rsidR="0032250D">
        <w:rPr>
          <w:sz w:val="20"/>
          <w:szCs w:val="20"/>
        </w:rPr>
        <w:t xml:space="preserve">dieser und dem </w:t>
      </w:r>
      <w:r w:rsidR="00172AA1" w:rsidRPr="00C85A6F">
        <w:rPr>
          <w:sz w:val="20"/>
          <w:szCs w:val="20"/>
        </w:rPr>
        <w:t>Kunstschaffende</w:t>
      </w:r>
      <w:r w:rsidR="0032250D">
        <w:rPr>
          <w:sz w:val="20"/>
          <w:szCs w:val="20"/>
        </w:rPr>
        <w:t>n</w:t>
      </w:r>
      <w:r w:rsidRPr="00C85A6F">
        <w:rPr>
          <w:sz w:val="20"/>
          <w:szCs w:val="20"/>
        </w:rPr>
        <w:t xml:space="preserve"> möglich. Sollte der beiderseitige Wunsch bestehen, dass das künstlerische Werk</w:t>
      </w:r>
      <w:r w:rsidR="0032250D">
        <w:rPr>
          <w:sz w:val="20"/>
          <w:szCs w:val="20"/>
        </w:rPr>
        <w:t xml:space="preserve"> in der Sammlung </w:t>
      </w:r>
      <w:r w:rsidRPr="00C85A6F">
        <w:rPr>
          <w:sz w:val="20"/>
          <w:szCs w:val="20"/>
        </w:rPr>
        <w:t>verbleiben soll, wird die Kunststiftung zu Leihverträgen oder Ankaufsvorhaben beratend tätig werden.</w:t>
      </w:r>
    </w:p>
    <w:p w14:paraId="1D2D104D" w14:textId="77777777" w:rsidR="00DA6A8A" w:rsidRDefault="00DA6A8A">
      <w:pPr>
        <w:pStyle w:val="Listenabsatz"/>
        <w:spacing w:line="360" w:lineRule="auto"/>
        <w:jc w:val="both"/>
        <w:rPr>
          <w:sz w:val="20"/>
        </w:rPr>
        <w:sectPr w:rsidR="00DA6A8A">
          <w:pgSz w:w="11910" w:h="16840"/>
          <w:pgMar w:top="1320" w:right="992" w:bottom="280" w:left="1275" w:header="720" w:footer="720" w:gutter="0"/>
          <w:cols w:space="720"/>
        </w:sectPr>
      </w:pPr>
    </w:p>
    <w:p w14:paraId="461F523D" w14:textId="069C2E2E" w:rsidR="00DA6A8A" w:rsidRPr="00C85A6F" w:rsidRDefault="00C72952" w:rsidP="00404E31">
      <w:pPr>
        <w:pStyle w:val="berschrift1"/>
        <w:spacing w:after="120"/>
        <w:ind w:left="0"/>
      </w:pPr>
      <w:r>
        <w:lastRenderedPageBreak/>
        <w:t>Abschluss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Programms</w:t>
      </w:r>
    </w:p>
    <w:p w14:paraId="3AA2C514" w14:textId="7FF705DE" w:rsidR="00DA6A8A" w:rsidRPr="00404E31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736" w:hanging="567"/>
        <w:rPr>
          <w:sz w:val="20"/>
        </w:rPr>
      </w:pPr>
      <w:r w:rsidRPr="00404E31">
        <w:rPr>
          <w:sz w:val="20"/>
        </w:rPr>
        <w:t>Für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Frühjahr</w:t>
      </w:r>
      <w:r w:rsidR="00404E31" w:rsidRPr="00404E31">
        <w:rPr>
          <w:sz w:val="20"/>
        </w:rPr>
        <w:t>/Sommer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202</w:t>
      </w:r>
      <w:r w:rsidR="00404E31" w:rsidRPr="00404E31">
        <w:rPr>
          <w:sz w:val="20"/>
        </w:rPr>
        <w:t>7</w:t>
      </w:r>
      <w:r w:rsidRPr="00404E31">
        <w:rPr>
          <w:spacing w:val="-3"/>
          <w:sz w:val="20"/>
        </w:rPr>
        <w:t xml:space="preserve"> </w:t>
      </w:r>
      <w:r w:rsidRPr="00404E31">
        <w:rPr>
          <w:sz w:val="20"/>
        </w:rPr>
        <w:t>sind</w:t>
      </w:r>
      <w:r w:rsidRPr="00404E31">
        <w:rPr>
          <w:spacing w:val="-3"/>
          <w:sz w:val="20"/>
        </w:rPr>
        <w:t xml:space="preserve"> </w:t>
      </w:r>
      <w:r w:rsidRPr="00404E31">
        <w:rPr>
          <w:sz w:val="20"/>
        </w:rPr>
        <w:t>Abschlussausstellungen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und</w:t>
      </w:r>
      <w:r w:rsidRPr="00404E31">
        <w:rPr>
          <w:spacing w:val="-3"/>
          <w:sz w:val="20"/>
        </w:rPr>
        <w:t xml:space="preserve"> </w:t>
      </w:r>
      <w:r w:rsidRPr="00404E31">
        <w:rPr>
          <w:sz w:val="20"/>
        </w:rPr>
        <w:t>Präsentationen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der</w:t>
      </w:r>
      <w:r w:rsidRPr="00404E31">
        <w:rPr>
          <w:spacing w:val="-1"/>
          <w:sz w:val="20"/>
        </w:rPr>
        <w:t xml:space="preserve"> </w:t>
      </w:r>
      <w:r w:rsidRPr="00404E31">
        <w:rPr>
          <w:sz w:val="20"/>
        </w:rPr>
        <w:t>künstleri</w:t>
      </w:r>
      <w:r w:rsidR="00BD6D78">
        <w:rPr>
          <w:sz w:val="20"/>
        </w:rPr>
        <w:softHyphen/>
      </w:r>
      <w:r w:rsidRPr="00404E31">
        <w:rPr>
          <w:sz w:val="20"/>
        </w:rPr>
        <w:t>schen Ergebnisse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vorgesehen.</w:t>
      </w:r>
      <w:r w:rsidRPr="00404E31">
        <w:rPr>
          <w:spacing w:val="-5"/>
          <w:sz w:val="20"/>
        </w:rPr>
        <w:t xml:space="preserve"> </w:t>
      </w:r>
      <w:r w:rsidRPr="00404E31">
        <w:rPr>
          <w:sz w:val="20"/>
        </w:rPr>
        <w:t>Hierfür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ist</w:t>
      </w:r>
      <w:r w:rsidRPr="00404E31">
        <w:rPr>
          <w:spacing w:val="-3"/>
          <w:sz w:val="20"/>
        </w:rPr>
        <w:t xml:space="preserve"> </w:t>
      </w:r>
      <w:r w:rsidRPr="00404E31">
        <w:rPr>
          <w:sz w:val="20"/>
        </w:rPr>
        <w:t>es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notwendig,</w:t>
      </w:r>
      <w:r w:rsidRPr="00404E31">
        <w:rPr>
          <w:spacing w:val="-5"/>
          <w:sz w:val="20"/>
        </w:rPr>
        <w:t xml:space="preserve"> </w:t>
      </w:r>
      <w:r w:rsidRPr="00404E31">
        <w:rPr>
          <w:sz w:val="20"/>
        </w:rPr>
        <w:t>dass</w:t>
      </w:r>
      <w:r w:rsidRPr="00404E31">
        <w:rPr>
          <w:spacing w:val="-1"/>
          <w:sz w:val="20"/>
        </w:rPr>
        <w:t xml:space="preserve"> </w:t>
      </w:r>
      <w:r w:rsidRPr="00404E31">
        <w:rPr>
          <w:sz w:val="20"/>
        </w:rPr>
        <w:t>die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Museen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geeignete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Präsentati</w:t>
      </w:r>
      <w:r w:rsidR="00BD6D78">
        <w:rPr>
          <w:sz w:val="20"/>
        </w:rPr>
        <w:softHyphen/>
      </w:r>
      <w:r w:rsidRPr="00404E31">
        <w:rPr>
          <w:sz w:val="20"/>
        </w:rPr>
        <w:t>ons</w:t>
      </w:r>
      <w:r w:rsidR="000713A4" w:rsidRPr="00404E31">
        <w:rPr>
          <w:sz w:val="20"/>
        </w:rPr>
        <w:softHyphen/>
      </w:r>
      <w:r w:rsidRPr="00404E31">
        <w:rPr>
          <w:sz w:val="20"/>
        </w:rPr>
        <w:t>flächen für einen Zeitraum von vier bis sechs Wochen zur Verfügung stellen, da sich die Präsentation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der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Werke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nicht</w:t>
      </w:r>
      <w:r w:rsidRPr="00404E31">
        <w:rPr>
          <w:spacing w:val="-3"/>
          <w:sz w:val="20"/>
        </w:rPr>
        <w:t xml:space="preserve"> </w:t>
      </w:r>
      <w:r w:rsidRPr="00404E31">
        <w:rPr>
          <w:sz w:val="20"/>
        </w:rPr>
        <w:t>auf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einen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einzigen</w:t>
      </w:r>
      <w:r w:rsidRPr="00404E31">
        <w:rPr>
          <w:spacing w:val="-2"/>
          <w:sz w:val="20"/>
        </w:rPr>
        <w:t xml:space="preserve"> </w:t>
      </w:r>
      <w:r w:rsidRPr="00404E31">
        <w:rPr>
          <w:sz w:val="20"/>
        </w:rPr>
        <w:t>Termin</w:t>
      </w:r>
      <w:r w:rsidRPr="00404E31">
        <w:rPr>
          <w:spacing w:val="-4"/>
          <w:sz w:val="20"/>
        </w:rPr>
        <w:t xml:space="preserve"> </w:t>
      </w:r>
      <w:r w:rsidRPr="00404E31">
        <w:rPr>
          <w:sz w:val="20"/>
        </w:rPr>
        <w:t>beschränken,</w:t>
      </w:r>
      <w:r w:rsidRPr="00404E31">
        <w:rPr>
          <w:spacing w:val="-5"/>
          <w:sz w:val="20"/>
        </w:rPr>
        <w:t xml:space="preserve"> </w:t>
      </w:r>
      <w:r w:rsidRPr="00404E31">
        <w:rPr>
          <w:sz w:val="20"/>
        </w:rPr>
        <w:t>sondern</w:t>
      </w:r>
      <w:r w:rsidRPr="00404E31">
        <w:rPr>
          <w:spacing w:val="-2"/>
          <w:sz w:val="20"/>
        </w:rPr>
        <w:t xml:space="preserve"> </w:t>
      </w:r>
      <w:r w:rsidR="00172AA1" w:rsidRPr="00404E31">
        <w:rPr>
          <w:sz w:val="20"/>
        </w:rPr>
        <w:t>über einen längeren Zeitraum stattfinden soll</w:t>
      </w:r>
      <w:r w:rsidRPr="00404E31">
        <w:rPr>
          <w:sz w:val="20"/>
        </w:rPr>
        <w:t>.</w:t>
      </w:r>
    </w:p>
    <w:p w14:paraId="116F5EB8" w14:textId="77777777" w:rsidR="00DA6A8A" w:rsidRDefault="00C72952" w:rsidP="00404E31">
      <w:pPr>
        <w:pStyle w:val="Listenabsatz"/>
        <w:numPr>
          <w:ilvl w:val="0"/>
          <w:numId w:val="1"/>
        </w:numPr>
        <w:spacing w:after="120" w:line="360" w:lineRule="auto"/>
        <w:ind w:left="567" w:right="659" w:hanging="567"/>
        <w:rPr>
          <w:sz w:val="20"/>
        </w:rPr>
      </w:pPr>
      <w:r>
        <w:rPr>
          <w:sz w:val="20"/>
        </w:rPr>
        <w:t>Diese</w:t>
      </w:r>
      <w:r>
        <w:rPr>
          <w:spacing w:val="-3"/>
          <w:sz w:val="20"/>
        </w:rPr>
        <w:t xml:space="preserve"> </w:t>
      </w:r>
      <w:r>
        <w:rPr>
          <w:sz w:val="20"/>
        </w:rPr>
        <w:t>Präsentationen</w:t>
      </w:r>
      <w:r>
        <w:rPr>
          <w:spacing w:val="-5"/>
          <w:sz w:val="20"/>
        </w:rPr>
        <w:t xml:space="preserve"> </w:t>
      </w:r>
      <w:r>
        <w:rPr>
          <w:sz w:val="20"/>
        </w:rPr>
        <w:t>werden</w:t>
      </w:r>
      <w:r>
        <w:rPr>
          <w:spacing w:val="-5"/>
          <w:sz w:val="20"/>
        </w:rPr>
        <w:t xml:space="preserve"> </w:t>
      </w:r>
      <w:r>
        <w:rPr>
          <w:sz w:val="20"/>
        </w:rPr>
        <w:t>feierlich</w:t>
      </w:r>
      <w:r>
        <w:rPr>
          <w:spacing w:val="-3"/>
          <w:sz w:val="20"/>
        </w:rPr>
        <w:t xml:space="preserve"> </w:t>
      </w:r>
      <w:r>
        <w:rPr>
          <w:sz w:val="20"/>
        </w:rPr>
        <w:t>eröffnet,</w:t>
      </w:r>
      <w:r>
        <w:rPr>
          <w:spacing w:val="-6"/>
          <w:sz w:val="20"/>
        </w:rPr>
        <w:t xml:space="preserve"> </w:t>
      </w:r>
      <w:r>
        <w:rPr>
          <w:sz w:val="20"/>
        </w:rPr>
        <w:t>wobei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Unterstützung der</w:t>
      </w:r>
      <w:r>
        <w:rPr>
          <w:spacing w:val="-5"/>
          <w:sz w:val="20"/>
        </w:rPr>
        <w:t xml:space="preserve"> </w:t>
      </w:r>
      <w:r>
        <w:rPr>
          <w:sz w:val="20"/>
        </w:rPr>
        <w:t>Museen</w:t>
      </w:r>
      <w:r>
        <w:rPr>
          <w:spacing w:val="-5"/>
          <w:sz w:val="20"/>
        </w:rPr>
        <w:t xml:space="preserve"> </w:t>
      </w:r>
      <w:r>
        <w:rPr>
          <w:sz w:val="20"/>
        </w:rPr>
        <w:t>ebenso erwartet wird wie für die Begleitveranstaltungen.</w:t>
      </w:r>
    </w:p>
    <w:p w14:paraId="78917323" w14:textId="1874E437" w:rsidR="00DA6A8A" w:rsidRDefault="00C72952" w:rsidP="00404E31">
      <w:pPr>
        <w:pStyle w:val="Listenabsatz"/>
        <w:numPr>
          <w:ilvl w:val="0"/>
          <w:numId w:val="1"/>
        </w:numPr>
        <w:spacing w:line="360" w:lineRule="auto"/>
        <w:ind w:left="567" w:right="530" w:hanging="567"/>
        <w:rPr>
          <w:sz w:val="20"/>
        </w:rPr>
      </w:pPr>
      <w:r>
        <w:rPr>
          <w:sz w:val="20"/>
        </w:rPr>
        <w:t>Im</w:t>
      </w:r>
      <w:r>
        <w:rPr>
          <w:spacing w:val="-5"/>
          <w:sz w:val="20"/>
        </w:rPr>
        <w:t xml:space="preserve"> </w:t>
      </w:r>
      <w:r>
        <w:rPr>
          <w:sz w:val="20"/>
        </w:rPr>
        <w:t>Falle</w:t>
      </w:r>
      <w:r>
        <w:rPr>
          <w:spacing w:val="-5"/>
          <w:sz w:val="20"/>
        </w:rPr>
        <w:t xml:space="preserve"> </w:t>
      </w:r>
      <w:r>
        <w:rPr>
          <w:sz w:val="20"/>
        </w:rPr>
        <w:t>einer</w:t>
      </w:r>
      <w:r>
        <w:rPr>
          <w:spacing w:val="-3"/>
          <w:sz w:val="20"/>
        </w:rPr>
        <w:t xml:space="preserve"> </w:t>
      </w:r>
      <w:r>
        <w:rPr>
          <w:sz w:val="20"/>
        </w:rPr>
        <w:t>Teilnahme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5"/>
          <w:sz w:val="20"/>
        </w:rPr>
        <w:t xml:space="preserve"> </w:t>
      </w:r>
      <w:r>
        <w:rPr>
          <w:sz w:val="20"/>
        </w:rPr>
        <w:t>Sonderförderprogramm</w:t>
      </w:r>
      <w:r>
        <w:rPr>
          <w:spacing w:val="-3"/>
          <w:sz w:val="20"/>
        </w:rPr>
        <w:t xml:space="preserve"> </w:t>
      </w:r>
      <w:r>
        <w:rPr>
          <w:sz w:val="20"/>
        </w:rPr>
        <w:t>verpflichtet</w:t>
      </w:r>
      <w:r>
        <w:rPr>
          <w:spacing w:val="-4"/>
          <w:sz w:val="20"/>
        </w:rPr>
        <w:t xml:space="preserve"> </w:t>
      </w:r>
      <w:r>
        <w:rPr>
          <w:sz w:val="20"/>
        </w:rPr>
        <w:t>sich</w:t>
      </w:r>
      <w:r>
        <w:rPr>
          <w:spacing w:val="-6"/>
          <w:sz w:val="20"/>
        </w:rPr>
        <w:t xml:space="preserve"> </w:t>
      </w:r>
      <w:r>
        <w:rPr>
          <w:sz w:val="20"/>
        </w:rPr>
        <w:t>der</w:t>
      </w:r>
      <w:r w:rsidR="00172AA1">
        <w:rPr>
          <w:sz w:val="20"/>
        </w:rPr>
        <w:t>/die</w:t>
      </w:r>
      <w:r>
        <w:rPr>
          <w:spacing w:val="-5"/>
          <w:sz w:val="20"/>
        </w:rPr>
        <w:t xml:space="preserve"> </w:t>
      </w:r>
      <w:r>
        <w:rPr>
          <w:sz w:val="20"/>
        </w:rPr>
        <w:t>Antrag</w:t>
      </w:r>
      <w:r w:rsidR="000713A4">
        <w:rPr>
          <w:sz w:val="20"/>
        </w:rPr>
        <w:softHyphen/>
      </w:r>
      <w:r>
        <w:rPr>
          <w:sz w:val="20"/>
        </w:rPr>
        <w:t>steller</w:t>
      </w:r>
      <w:r w:rsidR="00172AA1">
        <w:rPr>
          <w:sz w:val="20"/>
        </w:rPr>
        <w:t>/in</w:t>
      </w:r>
      <w:r>
        <w:rPr>
          <w:spacing w:val="-5"/>
          <w:sz w:val="20"/>
        </w:rPr>
        <w:t xml:space="preserve"> </w:t>
      </w:r>
      <w:r>
        <w:rPr>
          <w:sz w:val="20"/>
        </w:rPr>
        <w:t>über das Ergebnis seiner Arbeit einen kurzen schriftlichen Abschlussbericht vor</w:t>
      </w:r>
      <w:r w:rsidR="000713A4">
        <w:rPr>
          <w:sz w:val="20"/>
        </w:rPr>
        <w:softHyphen/>
      </w:r>
      <w:r>
        <w:rPr>
          <w:sz w:val="20"/>
        </w:rPr>
        <w:t>zulegen.</w:t>
      </w:r>
    </w:p>
    <w:p w14:paraId="7EFAEBB0" w14:textId="77777777" w:rsidR="00DA6A8A" w:rsidRDefault="00DA6A8A">
      <w:pPr>
        <w:pStyle w:val="Textkrper"/>
      </w:pPr>
    </w:p>
    <w:p w14:paraId="7B30C761" w14:textId="77777777" w:rsidR="00DA6A8A" w:rsidRDefault="00DA6A8A">
      <w:pPr>
        <w:pStyle w:val="Textkrper"/>
      </w:pPr>
    </w:p>
    <w:p w14:paraId="195DCB9A" w14:textId="77777777" w:rsidR="00DA6A8A" w:rsidRDefault="00DA6A8A">
      <w:pPr>
        <w:pStyle w:val="Textkrper"/>
      </w:pPr>
    </w:p>
    <w:p w14:paraId="3E58940F" w14:textId="77777777" w:rsidR="00DA6A8A" w:rsidRDefault="00C72952" w:rsidP="00404E31">
      <w:pPr>
        <w:pStyle w:val="berschrift1"/>
        <w:ind w:left="0"/>
      </w:pPr>
      <w:r>
        <w:rPr>
          <w:spacing w:val="-2"/>
        </w:rPr>
        <w:t>Rechtsverbindliche</w:t>
      </w:r>
      <w:r>
        <w:rPr>
          <w:spacing w:val="14"/>
        </w:rPr>
        <w:t xml:space="preserve"> </w:t>
      </w:r>
      <w:r>
        <w:rPr>
          <w:spacing w:val="-2"/>
        </w:rPr>
        <w:t>Unterschriften/Bestätigungen</w:t>
      </w:r>
    </w:p>
    <w:p w14:paraId="6734D75E" w14:textId="77777777" w:rsidR="00DA6A8A" w:rsidRDefault="00DA6A8A">
      <w:pPr>
        <w:pStyle w:val="Textkrper"/>
        <w:rPr>
          <w:b/>
        </w:rPr>
      </w:pPr>
    </w:p>
    <w:p w14:paraId="71371BC5" w14:textId="77777777" w:rsidR="00DA6A8A" w:rsidRDefault="00DA6A8A">
      <w:pPr>
        <w:pStyle w:val="Textkrper"/>
        <w:rPr>
          <w:b/>
        </w:rPr>
      </w:pPr>
    </w:p>
    <w:p w14:paraId="6A31409C" w14:textId="77777777" w:rsidR="00DA6A8A" w:rsidRDefault="00DA6A8A">
      <w:pPr>
        <w:pStyle w:val="Textkrper"/>
        <w:rPr>
          <w:b/>
        </w:rPr>
      </w:pPr>
    </w:p>
    <w:p w14:paraId="7E889E2C" w14:textId="77777777" w:rsidR="00DA6A8A" w:rsidRDefault="00DA6A8A">
      <w:pPr>
        <w:pStyle w:val="Textkrper"/>
        <w:rPr>
          <w:b/>
        </w:rPr>
      </w:pPr>
    </w:p>
    <w:p w14:paraId="5A2907B4" w14:textId="77777777" w:rsidR="00DA6A8A" w:rsidRDefault="00DA6A8A">
      <w:pPr>
        <w:pStyle w:val="Textkrper"/>
        <w:rPr>
          <w:b/>
        </w:rPr>
      </w:pPr>
    </w:p>
    <w:p w14:paraId="731958D5" w14:textId="77777777" w:rsidR="00DA6A8A" w:rsidRDefault="00DA6A8A">
      <w:pPr>
        <w:pStyle w:val="Textkrper"/>
        <w:rPr>
          <w:b/>
        </w:rPr>
      </w:pPr>
    </w:p>
    <w:p w14:paraId="2E71D86B" w14:textId="77777777" w:rsidR="00DA6A8A" w:rsidRDefault="00DA6A8A">
      <w:pPr>
        <w:pStyle w:val="Textkrper"/>
        <w:rPr>
          <w:b/>
        </w:rPr>
      </w:pPr>
    </w:p>
    <w:p w14:paraId="60885038" w14:textId="77777777" w:rsidR="00DA6A8A" w:rsidRDefault="00C72952">
      <w:pPr>
        <w:pStyle w:val="Textkrper"/>
        <w:spacing w:before="1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18FA3E" wp14:editId="1944F11F">
                <wp:simplePos x="0" y="0"/>
                <wp:positionH relativeFrom="page">
                  <wp:posOffset>828039</wp:posOffset>
                </wp:positionH>
                <wp:positionV relativeFrom="paragraph">
                  <wp:posOffset>237701</wp:posOffset>
                </wp:positionV>
                <wp:extent cx="60153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>
                              <a:moveTo>
                                <a:pt x="0" y="0"/>
                              </a:moveTo>
                              <a:lnTo>
                                <a:pt x="60153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33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45B10" id="Graphic 7" o:spid="_x0000_s1026" style="position:absolute;margin-left:65.2pt;margin-top:18.7pt;width:473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5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" path="m,l6015355,e" filled="f" strokecolor="#f3c" strokeweight=".5pt">
                <v:path arrowok="t"/>
                <w10:wrap type="topAndBottom" anchorx="page"/>
              </v:shape>
            </w:pict>
          </mc:Fallback>
        </mc:AlternateContent>
      </w:r>
    </w:p>
    <w:p w14:paraId="687A5BE4" w14:textId="39C83B83" w:rsidR="00DA6A8A" w:rsidRPr="00D27E50" w:rsidRDefault="00C72952" w:rsidP="00404E31">
      <w:pPr>
        <w:spacing w:before="120"/>
        <w:rPr>
          <w:sz w:val="20"/>
          <w:szCs w:val="20"/>
        </w:rPr>
      </w:pPr>
      <w:r w:rsidRPr="00D27E50">
        <w:rPr>
          <w:sz w:val="20"/>
          <w:szCs w:val="20"/>
        </w:rPr>
        <w:t>Antragsteller/in,</w:t>
      </w:r>
      <w:r w:rsidRPr="00D27E50">
        <w:rPr>
          <w:spacing w:val="-5"/>
          <w:sz w:val="20"/>
          <w:szCs w:val="20"/>
        </w:rPr>
        <w:t xml:space="preserve"> </w:t>
      </w:r>
      <w:r w:rsidRPr="00D27E50">
        <w:rPr>
          <w:sz w:val="20"/>
          <w:szCs w:val="20"/>
        </w:rPr>
        <w:t>Datum</w:t>
      </w:r>
      <w:r w:rsidRPr="00D27E50">
        <w:rPr>
          <w:spacing w:val="-7"/>
          <w:sz w:val="20"/>
          <w:szCs w:val="20"/>
        </w:rPr>
        <w:t xml:space="preserve"> </w:t>
      </w:r>
      <w:r w:rsidRPr="00D27E50">
        <w:rPr>
          <w:sz w:val="20"/>
          <w:szCs w:val="20"/>
        </w:rPr>
        <w:t>und</w:t>
      </w:r>
      <w:r w:rsidRPr="00D27E50">
        <w:rPr>
          <w:spacing w:val="-7"/>
          <w:sz w:val="20"/>
          <w:szCs w:val="20"/>
        </w:rPr>
        <w:t xml:space="preserve"> </w:t>
      </w:r>
      <w:r w:rsidRPr="00D27E50">
        <w:rPr>
          <w:spacing w:val="-2"/>
          <w:sz w:val="20"/>
          <w:szCs w:val="20"/>
        </w:rPr>
        <w:t>Stempel</w:t>
      </w:r>
    </w:p>
    <w:p w14:paraId="39243B15" w14:textId="77777777" w:rsidR="00DA6A8A" w:rsidRDefault="00DA6A8A">
      <w:pPr>
        <w:pStyle w:val="Textkrper"/>
      </w:pPr>
    </w:p>
    <w:p w14:paraId="3DFB54C5" w14:textId="77777777" w:rsidR="00DA6A8A" w:rsidRDefault="00DA6A8A">
      <w:pPr>
        <w:pStyle w:val="Textkrper"/>
      </w:pPr>
    </w:p>
    <w:p w14:paraId="6DEFCF9F" w14:textId="77777777" w:rsidR="00DA6A8A" w:rsidRDefault="00DA6A8A">
      <w:pPr>
        <w:pStyle w:val="Textkrper"/>
      </w:pPr>
    </w:p>
    <w:p w14:paraId="23FD0099" w14:textId="77777777" w:rsidR="00DA6A8A" w:rsidRDefault="00DA6A8A">
      <w:pPr>
        <w:pStyle w:val="Textkrper"/>
      </w:pPr>
    </w:p>
    <w:p w14:paraId="3C0CAE8C" w14:textId="77777777" w:rsidR="00DA6A8A" w:rsidRDefault="00DA6A8A">
      <w:pPr>
        <w:pStyle w:val="Textkrper"/>
        <w:spacing w:before="48" w:after="1"/>
      </w:pPr>
    </w:p>
    <w:tbl>
      <w:tblPr>
        <w:tblStyle w:val="TableNormal"/>
        <w:tblW w:w="0" w:type="auto"/>
        <w:tblInd w:w="38" w:type="dxa"/>
        <w:tblBorders>
          <w:top w:val="single" w:sz="4" w:space="0" w:color="FF33CC"/>
          <w:left w:val="single" w:sz="4" w:space="0" w:color="FF33CC"/>
          <w:bottom w:val="single" w:sz="4" w:space="0" w:color="FF33CC"/>
          <w:right w:val="single" w:sz="4" w:space="0" w:color="FF33CC"/>
          <w:insideH w:val="single" w:sz="4" w:space="0" w:color="FF33CC"/>
          <w:insideV w:val="single" w:sz="4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540"/>
      </w:tblGrid>
      <w:tr w:rsidR="00DA6A8A" w14:paraId="4D5A88F8" w14:textId="77777777">
        <w:trPr>
          <w:trHeight w:val="453"/>
        </w:trPr>
        <w:tc>
          <w:tcPr>
            <w:tcW w:w="9470" w:type="dxa"/>
            <w:gridSpan w:val="2"/>
          </w:tcPr>
          <w:p w14:paraId="4D90F6D8" w14:textId="48C31B4A" w:rsidR="00DA6A8A" w:rsidRDefault="00C72952">
            <w:pPr>
              <w:pStyle w:val="TableParagraph"/>
              <w:spacing w:before="11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Anlagen</w:t>
            </w:r>
          </w:p>
        </w:tc>
      </w:tr>
      <w:tr w:rsidR="00DA6A8A" w14:paraId="75E8435C" w14:textId="77777777">
        <w:trPr>
          <w:trHeight w:val="455"/>
        </w:trPr>
        <w:tc>
          <w:tcPr>
            <w:tcW w:w="9470" w:type="dxa"/>
            <w:gridSpan w:val="2"/>
          </w:tcPr>
          <w:p w14:paraId="25457D65" w14:textId="77777777" w:rsidR="00DA6A8A" w:rsidRDefault="00C7295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Dem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Antrag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folgende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beigefügt:</w:t>
            </w:r>
          </w:p>
        </w:tc>
      </w:tr>
      <w:tr w:rsidR="00DA6A8A" w14:paraId="62385A89" w14:textId="77777777">
        <w:trPr>
          <w:trHeight w:val="453"/>
        </w:trPr>
        <w:tc>
          <w:tcPr>
            <w:tcW w:w="8930" w:type="dxa"/>
          </w:tcPr>
          <w:p w14:paraId="6A6D1F0C" w14:textId="7FFABE38" w:rsidR="00DA6A8A" w:rsidRDefault="00C72952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Motivationsschreiben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172AA1">
              <w:rPr>
                <w:sz w:val="20"/>
              </w:rPr>
              <w:t>w</w:t>
            </w:r>
            <w:r>
              <w:rPr>
                <w:sz w:val="20"/>
              </w:rPr>
              <w:t>enn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dieses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einem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separaten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Blatt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eingereicht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wird)</w:t>
            </w:r>
          </w:p>
        </w:tc>
        <w:tc>
          <w:tcPr>
            <w:tcW w:w="540" w:type="dxa"/>
          </w:tcPr>
          <w:p w14:paraId="774D0EA9" w14:textId="77777777" w:rsidR="00DA6A8A" w:rsidRDefault="00DA6A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6A8A" w14:paraId="4E83AE9D" w14:textId="77777777">
        <w:trPr>
          <w:trHeight w:val="453"/>
        </w:trPr>
        <w:tc>
          <w:tcPr>
            <w:tcW w:w="8930" w:type="dxa"/>
          </w:tcPr>
          <w:p w14:paraId="26F61E66" w14:textId="77777777" w:rsidR="00DA6A8A" w:rsidRDefault="00C72952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Sonstiges:</w:t>
            </w:r>
          </w:p>
        </w:tc>
        <w:tc>
          <w:tcPr>
            <w:tcW w:w="540" w:type="dxa"/>
          </w:tcPr>
          <w:p w14:paraId="4AF906B8" w14:textId="77777777" w:rsidR="00DA6A8A" w:rsidRDefault="00DA6A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6A8A" w14:paraId="4F204EF4" w14:textId="77777777">
        <w:trPr>
          <w:trHeight w:val="453"/>
        </w:trPr>
        <w:tc>
          <w:tcPr>
            <w:tcW w:w="8930" w:type="dxa"/>
          </w:tcPr>
          <w:p w14:paraId="2CCE9AD9" w14:textId="77777777" w:rsidR="00DA6A8A" w:rsidRDefault="00DA6A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0D173A32" w14:textId="77777777" w:rsidR="00DA6A8A" w:rsidRDefault="00DA6A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6A8A" w14:paraId="78D5FC6B" w14:textId="77777777">
        <w:trPr>
          <w:trHeight w:val="1137"/>
        </w:trPr>
        <w:tc>
          <w:tcPr>
            <w:tcW w:w="8930" w:type="dxa"/>
          </w:tcPr>
          <w:p w14:paraId="2581C8B9" w14:textId="679BD986" w:rsidR="00DA6A8A" w:rsidRDefault="00C72952">
            <w:pPr>
              <w:pStyle w:val="TableParagraph"/>
              <w:spacing w:before="1" w:line="340" w:lineRule="atLeast"/>
              <w:ind w:right="481"/>
              <w:rPr>
                <w:sz w:val="20"/>
              </w:rPr>
            </w:pPr>
            <w:r>
              <w:rPr>
                <w:sz w:val="20"/>
              </w:rPr>
              <w:t>Die Kurzbeschreibung des Museums</w:t>
            </w:r>
            <w:r w:rsidR="0032250D">
              <w:rPr>
                <w:sz w:val="20"/>
              </w:rPr>
              <w:t>- bzw. Bibliotheks</w:t>
            </w:r>
            <w:r>
              <w:rPr>
                <w:sz w:val="20"/>
              </w:rPr>
              <w:t>profils sowie drei Fotografien (Außen</w:t>
            </w:r>
            <w:r w:rsidR="002F182C">
              <w:rPr>
                <w:sz w:val="20"/>
              </w:rPr>
              <w:softHyphen/>
            </w:r>
            <w:r>
              <w:rPr>
                <w:sz w:val="20"/>
              </w:rPr>
              <w:t xml:space="preserve">ansicht </w:t>
            </w:r>
            <w:r w:rsidR="0032250D">
              <w:rPr>
                <w:sz w:val="20"/>
              </w:rPr>
              <w:t>des Hauses</w:t>
            </w:r>
            <w:r>
              <w:rPr>
                <w:sz w:val="20"/>
              </w:rPr>
              <w:t>, Einblick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Sammlung;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Bildangaben)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wurden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Bewerbung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digitaler</w:t>
            </w:r>
            <w:r>
              <w:rPr>
                <w:spacing w:val="-5"/>
                <w:sz w:val="20"/>
              </w:rPr>
              <w:t xml:space="preserve"> </w:t>
            </w:r>
            <w:r w:rsidR="00172AA1">
              <w:rPr>
                <w:sz w:val="20"/>
              </w:rPr>
              <w:t>bzw. postalisch auf einem USB-Stick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gesendet</w:t>
            </w:r>
            <w:r w:rsidR="00172AA1">
              <w:rPr>
                <w:sz w:val="20"/>
              </w:rPr>
              <w:t>.</w:t>
            </w:r>
          </w:p>
        </w:tc>
        <w:tc>
          <w:tcPr>
            <w:tcW w:w="540" w:type="dxa"/>
          </w:tcPr>
          <w:p w14:paraId="7EFE3220" w14:textId="77777777" w:rsidR="00DA6A8A" w:rsidRDefault="00DA6A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418C62" w14:textId="77777777" w:rsidR="00DA6A8A" w:rsidRDefault="00DA6A8A">
      <w:pPr>
        <w:pStyle w:val="Textkrper"/>
      </w:pPr>
    </w:p>
    <w:p w14:paraId="21B35AA7" w14:textId="77777777" w:rsidR="00DA6A8A" w:rsidRDefault="00DA6A8A">
      <w:pPr>
        <w:pStyle w:val="Textkrper"/>
        <w:spacing w:before="91"/>
      </w:pPr>
    </w:p>
    <w:p w14:paraId="78A98458" w14:textId="6A22D040" w:rsidR="00DA6A8A" w:rsidRDefault="00C72952">
      <w:pPr>
        <w:pStyle w:val="Textkrper"/>
        <w:spacing w:line="360" w:lineRule="auto"/>
        <w:ind w:left="141" w:right="39"/>
      </w:pPr>
      <w:r>
        <w:t xml:space="preserve">Anfragen zum Programm beantworten die Kuratoren, Dr. Ines Janet Engelmann und Björn Hermann, unter </w:t>
      </w:r>
      <w:hyperlink r:id="rId11" w:history="1">
        <w:r w:rsidR="00172AA1" w:rsidRPr="004D27A4">
          <w:rPr>
            <w:rStyle w:val="Hyperlink"/>
          </w:rPr>
          <w:t>projekte@kunststiftung-sachsen-anhalt.de</w:t>
        </w:r>
      </w:hyperlink>
      <w:r w:rsidR="00172AA1">
        <w:rPr>
          <w:color w:val="0000FF"/>
          <w:u w:val="single" w:color="0000FF"/>
        </w:rPr>
        <w:t xml:space="preserve"> </w:t>
      </w:r>
      <w:r w:rsidR="00172AA1" w:rsidRPr="000936DE">
        <w:t xml:space="preserve">bzw. </w:t>
      </w:r>
      <w:hyperlink r:id="rId12" w:history="1">
        <w:r w:rsidR="000936DE" w:rsidRPr="004D27A4">
          <w:rPr>
            <w:rStyle w:val="Hyperlink"/>
          </w:rPr>
          <w:t>veranstaltungen@kunststiftung-sachsen-anhalt.de</w:t>
        </w:r>
      </w:hyperlink>
    </w:p>
    <w:sectPr w:rsidR="00DA6A8A">
      <w:pgSz w:w="11910" w:h="16840"/>
      <w:pgMar w:top="132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C73A" w14:textId="77777777" w:rsidR="00C72952" w:rsidRDefault="00C72952" w:rsidP="00C72952">
      <w:r>
        <w:separator/>
      </w:r>
    </w:p>
  </w:endnote>
  <w:endnote w:type="continuationSeparator" w:id="0">
    <w:p w14:paraId="44F6B03B" w14:textId="77777777" w:rsidR="00C72952" w:rsidRDefault="00C72952" w:rsidP="00C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352283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022724" w14:textId="3B45FAFF" w:rsidR="00C72952" w:rsidRPr="00C72952" w:rsidRDefault="00C72952">
            <w:pPr>
              <w:pStyle w:val="Fuzeile"/>
              <w:jc w:val="center"/>
              <w:rPr>
                <w:sz w:val="20"/>
                <w:szCs w:val="20"/>
              </w:rPr>
            </w:pPr>
            <w:r w:rsidRPr="00C72952">
              <w:rPr>
                <w:sz w:val="20"/>
                <w:szCs w:val="20"/>
              </w:rPr>
              <w:t xml:space="preserve">Seite </w:t>
            </w:r>
            <w:r w:rsidRPr="00C72952">
              <w:rPr>
                <w:sz w:val="20"/>
                <w:szCs w:val="20"/>
              </w:rPr>
              <w:fldChar w:fldCharType="begin"/>
            </w:r>
            <w:r w:rsidRPr="00C72952">
              <w:rPr>
                <w:sz w:val="20"/>
                <w:szCs w:val="20"/>
              </w:rPr>
              <w:instrText>PAGE</w:instrText>
            </w:r>
            <w:r w:rsidRPr="00C72952">
              <w:rPr>
                <w:sz w:val="20"/>
                <w:szCs w:val="20"/>
              </w:rPr>
              <w:fldChar w:fldCharType="separate"/>
            </w:r>
            <w:r w:rsidRPr="00C72952">
              <w:rPr>
                <w:sz w:val="20"/>
                <w:szCs w:val="20"/>
              </w:rPr>
              <w:t>2</w:t>
            </w:r>
            <w:r w:rsidRPr="00C72952">
              <w:rPr>
                <w:sz w:val="20"/>
                <w:szCs w:val="20"/>
              </w:rPr>
              <w:fldChar w:fldCharType="end"/>
            </w:r>
            <w:r w:rsidRPr="00C72952">
              <w:rPr>
                <w:sz w:val="20"/>
                <w:szCs w:val="20"/>
              </w:rPr>
              <w:t xml:space="preserve"> von </w:t>
            </w:r>
            <w:r w:rsidRPr="00C72952">
              <w:rPr>
                <w:sz w:val="20"/>
                <w:szCs w:val="20"/>
              </w:rPr>
              <w:fldChar w:fldCharType="begin"/>
            </w:r>
            <w:r w:rsidRPr="00C72952">
              <w:rPr>
                <w:sz w:val="20"/>
                <w:szCs w:val="20"/>
              </w:rPr>
              <w:instrText>NUMPAGES</w:instrText>
            </w:r>
            <w:r w:rsidRPr="00C72952">
              <w:rPr>
                <w:sz w:val="20"/>
                <w:szCs w:val="20"/>
              </w:rPr>
              <w:fldChar w:fldCharType="separate"/>
            </w:r>
            <w:r w:rsidRPr="00C72952">
              <w:rPr>
                <w:sz w:val="20"/>
                <w:szCs w:val="20"/>
              </w:rPr>
              <w:t>2</w:t>
            </w:r>
            <w:r w:rsidRPr="00C7295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E17D39" w14:textId="77777777" w:rsidR="00C72952" w:rsidRPr="00C72952" w:rsidRDefault="00C72952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38E3" w14:textId="77777777" w:rsidR="00C72952" w:rsidRDefault="00C72952" w:rsidP="00C72952">
      <w:r>
        <w:separator/>
      </w:r>
    </w:p>
  </w:footnote>
  <w:footnote w:type="continuationSeparator" w:id="0">
    <w:p w14:paraId="491647F4" w14:textId="77777777" w:rsidR="00C72952" w:rsidRDefault="00C72952" w:rsidP="00C7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73A1A"/>
    <w:multiLevelType w:val="hybridMultilevel"/>
    <w:tmpl w:val="B0CCF5C8"/>
    <w:lvl w:ilvl="0" w:tplc="44A8549E">
      <w:numFmt w:val="bullet"/>
      <w:lvlText w:val="–"/>
      <w:lvlJc w:val="left"/>
      <w:pPr>
        <w:ind w:left="842" w:hanging="34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08A6C9C">
      <w:start w:val="1"/>
      <w:numFmt w:val="bullet"/>
      <w:lvlText w:val=""/>
      <w:lvlJc w:val="left"/>
      <w:pPr>
        <w:ind w:left="1738" w:hanging="360"/>
      </w:pPr>
      <w:rPr>
        <w:rFonts w:ascii="Symbol" w:hAnsi="Symbol" w:hint="default"/>
        <w:b/>
        <w:i w:val="0"/>
        <w:sz w:val="18"/>
      </w:rPr>
    </w:lvl>
    <w:lvl w:ilvl="2" w:tplc="8A2EB17A">
      <w:numFmt w:val="bullet"/>
      <w:lvlText w:val="•"/>
      <w:lvlJc w:val="left"/>
      <w:pPr>
        <w:ind w:left="2599" w:hanging="341"/>
      </w:pPr>
      <w:rPr>
        <w:rFonts w:hint="default"/>
        <w:lang w:val="de-DE" w:eastAsia="en-US" w:bidi="ar-SA"/>
      </w:rPr>
    </w:lvl>
    <w:lvl w:ilvl="3" w:tplc="0DFA6BE0">
      <w:numFmt w:val="bullet"/>
      <w:lvlText w:val="•"/>
      <w:lvlJc w:val="left"/>
      <w:pPr>
        <w:ind w:left="3479" w:hanging="341"/>
      </w:pPr>
      <w:rPr>
        <w:rFonts w:hint="default"/>
        <w:lang w:val="de-DE" w:eastAsia="en-US" w:bidi="ar-SA"/>
      </w:rPr>
    </w:lvl>
    <w:lvl w:ilvl="4" w:tplc="D47C3834">
      <w:numFmt w:val="bullet"/>
      <w:lvlText w:val="•"/>
      <w:lvlJc w:val="left"/>
      <w:pPr>
        <w:ind w:left="4359" w:hanging="341"/>
      </w:pPr>
      <w:rPr>
        <w:rFonts w:hint="default"/>
        <w:lang w:val="de-DE" w:eastAsia="en-US" w:bidi="ar-SA"/>
      </w:rPr>
    </w:lvl>
    <w:lvl w:ilvl="5" w:tplc="7E701638">
      <w:numFmt w:val="bullet"/>
      <w:lvlText w:val="•"/>
      <w:lvlJc w:val="left"/>
      <w:pPr>
        <w:ind w:left="5239" w:hanging="341"/>
      </w:pPr>
      <w:rPr>
        <w:rFonts w:hint="default"/>
        <w:lang w:val="de-DE" w:eastAsia="en-US" w:bidi="ar-SA"/>
      </w:rPr>
    </w:lvl>
    <w:lvl w:ilvl="6" w:tplc="BBC4E5A8">
      <w:numFmt w:val="bullet"/>
      <w:lvlText w:val="•"/>
      <w:lvlJc w:val="left"/>
      <w:pPr>
        <w:ind w:left="6119" w:hanging="341"/>
      </w:pPr>
      <w:rPr>
        <w:rFonts w:hint="default"/>
        <w:lang w:val="de-DE" w:eastAsia="en-US" w:bidi="ar-SA"/>
      </w:rPr>
    </w:lvl>
    <w:lvl w:ilvl="7" w:tplc="F99EEE42">
      <w:numFmt w:val="bullet"/>
      <w:lvlText w:val="•"/>
      <w:lvlJc w:val="left"/>
      <w:pPr>
        <w:ind w:left="6999" w:hanging="341"/>
      </w:pPr>
      <w:rPr>
        <w:rFonts w:hint="default"/>
        <w:lang w:val="de-DE" w:eastAsia="en-US" w:bidi="ar-SA"/>
      </w:rPr>
    </w:lvl>
    <w:lvl w:ilvl="8" w:tplc="FE8605BA">
      <w:numFmt w:val="bullet"/>
      <w:lvlText w:val="•"/>
      <w:lvlJc w:val="left"/>
      <w:pPr>
        <w:ind w:left="7879" w:hanging="341"/>
      </w:pPr>
      <w:rPr>
        <w:rFonts w:hint="default"/>
        <w:lang w:val="de-DE" w:eastAsia="en-US" w:bidi="ar-SA"/>
      </w:rPr>
    </w:lvl>
  </w:abstractNum>
  <w:abstractNum w:abstractNumId="1" w15:restartNumberingAfterBreak="0">
    <w:nsid w:val="6DBF0C10"/>
    <w:multiLevelType w:val="hybridMultilevel"/>
    <w:tmpl w:val="C84219CA"/>
    <w:lvl w:ilvl="0" w:tplc="408A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E2B71"/>
    <w:multiLevelType w:val="hybridMultilevel"/>
    <w:tmpl w:val="A6B2AC68"/>
    <w:lvl w:ilvl="0" w:tplc="408A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5143">
    <w:abstractNumId w:val="0"/>
  </w:num>
  <w:num w:numId="2" w16cid:durableId="80957307">
    <w:abstractNumId w:val="1"/>
  </w:num>
  <w:num w:numId="3" w16cid:durableId="68945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A8A"/>
    <w:rsid w:val="00037B7C"/>
    <w:rsid w:val="000713A4"/>
    <w:rsid w:val="000936DE"/>
    <w:rsid w:val="00172AA1"/>
    <w:rsid w:val="00223263"/>
    <w:rsid w:val="002F182C"/>
    <w:rsid w:val="0032250D"/>
    <w:rsid w:val="00404E31"/>
    <w:rsid w:val="00413353"/>
    <w:rsid w:val="004533EF"/>
    <w:rsid w:val="00662CB6"/>
    <w:rsid w:val="007924BC"/>
    <w:rsid w:val="007B5ACA"/>
    <w:rsid w:val="00A449FB"/>
    <w:rsid w:val="00A53465"/>
    <w:rsid w:val="00AC7CFA"/>
    <w:rsid w:val="00BD0D56"/>
    <w:rsid w:val="00BD6D78"/>
    <w:rsid w:val="00C403EE"/>
    <w:rsid w:val="00C72952"/>
    <w:rsid w:val="00C85A6F"/>
    <w:rsid w:val="00D27E50"/>
    <w:rsid w:val="00DA6A8A"/>
    <w:rsid w:val="00E7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3F68"/>
  <w15:docId w15:val="{08C37101-2C8C-4729-B760-73A04A5C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eorgia" w:eastAsia="Georgia" w:hAnsi="Georgia" w:cs="Georgia"/>
      <w:lang w:val="de-DE"/>
    </w:rPr>
  </w:style>
  <w:style w:type="paragraph" w:styleId="berschrift1">
    <w:name w:val="heading 1"/>
    <w:basedOn w:val="Standard"/>
    <w:uiPriority w:val="9"/>
    <w:qFormat/>
    <w:pPr>
      <w:ind w:left="14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842" w:right="424" w:hanging="360"/>
    </w:pPr>
  </w:style>
  <w:style w:type="paragraph" w:customStyle="1" w:styleId="TableParagraph">
    <w:name w:val="Table Paragraph"/>
    <w:basedOn w:val="Standard"/>
    <w:uiPriority w:val="1"/>
    <w:qFormat/>
    <w:pPr>
      <w:ind w:left="108"/>
    </w:pPr>
  </w:style>
  <w:style w:type="character" w:styleId="Hyperlink">
    <w:name w:val="Hyperlink"/>
    <w:basedOn w:val="Absatz-Standardschriftart"/>
    <w:uiPriority w:val="99"/>
    <w:unhideWhenUsed/>
    <w:rsid w:val="00A449F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9F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729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2952"/>
    <w:rPr>
      <w:rFonts w:ascii="Georgia" w:eastAsia="Georgia" w:hAnsi="Georgia" w:cs="Georgi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729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2952"/>
    <w:rPr>
      <w:rFonts w:ascii="Georgia" w:eastAsia="Georgia" w:hAnsi="Georgia" w:cs="Georgi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anstaltungen@kunststiftung-sachsen-anhal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e@kunststiftung-sachsen-anhalt.de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jekte@kunststiftung-sachsen-anhal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e@kunststiftung-sachsen-anhalt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743D-ACFB-4C04-AD07-559F7404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KUNSTSTIFTUNG DES LANDES SACHSEN-ANHALT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KUNSTSTIFTUNG DES LANDES SACHSEN-ANHALT</dc:title>
  <dc:creator>Benutzer</dc:creator>
  <cp:lastModifiedBy>Ines Janet Engelmann</cp:lastModifiedBy>
  <cp:revision>3</cp:revision>
  <cp:lastPrinted>2025-01-15T14:45:00Z</cp:lastPrinted>
  <dcterms:created xsi:type="dcterms:W3CDTF">2025-01-30T07:38:00Z</dcterms:created>
  <dcterms:modified xsi:type="dcterms:W3CDTF">2025-01-30T07:40:00Z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2010</vt:lpwstr>
  </property>
</Properties>
</file>